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60" w:rsidRPr="00A11E60" w:rsidRDefault="00A11E60" w:rsidP="00A11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АКТ</w:t>
      </w:r>
    </w:p>
    <w:p w:rsidR="00A11E60" w:rsidRPr="00A11E60" w:rsidRDefault="00A11E60" w:rsidP="00A11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РЕВИЗИОННОЙ КОМИССИИ от 1</w:t>
      </w:r>
      <w:r w:rsidR="005E2BFA">
        <w:rPr>
          <w:rFonts w:ascii="Times New Roman" w:hAnsi="Times New Roman" w:cs="Times New Roman"/>
          <w:sz w:val="28"/>
          <w:szCs w:val="28"/>
        </w:rPr>
        <w:t>3</w:t>
      </w:r>
      <w:r w:rsidRPr="00A11E60">
        <w:rPr>
          <w:rFonts w:ascii="Times New Roman" w:hAnsi="Times New Roman" w:cs="Times New Roman"/>
          <w:sz w:val="28"/>
          <w:szCs w:val="28"/>
        </w:rPr>
        <w:t>.02.202</w:t>
      </w:r>
      <w:r w:rsidR="005E2BFA">
        <w:rPr>
          <w:rFonts w:ascii="Times New Roman" w:hAnsi="Times New Roman" w:cs="Times New Roman"/>
          <w:sz w:val="28"/>
          <w:szCs w:val="28"/>
        </w:rPr>
        <w:t>3</w:t>
      </w:r>
      <w:r w:rsidRPr="00A11E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1E60" w:rsidRPr="00A11E60" w:rsidRDefault="00A11E60" w:rsidP="00A11E60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Проверка финансово-хозяйственной деятельности СНТ «Олеумщик», </w:t>
      </w:r>
      <w:r w:rsidRPr="00531F4F">
        <w:rPr>
          <w:rFonts w:ascii="Times New Roman" w:hAnsi="Times New Roman" w:cs="Times New Roman"/>
          <w:sz w:val="28"/>
          <w:szCs w:val="28"/>
        </w:rPr>
        <w:t xml:space="preserve">действующее на основании Устава СНТ «Олеумщик» от </w:t>
      </w:r>
      <w:r w:rsidR="004D4604">
        <w:rPr>
          <w:rFonts w:ascii="Times New Roman" w:hAnsi="Times New Roman" w:cs="Times New Roman"/>
          <w:sz w:val="28"/>
          <w:szCs w:val="28"/>
        </w:rPr>
        <w:t>23.01.2022 года,</w:t>
      </w:r>
      <w:r w:rsidRPr="00531F4F">
        <w:rPr>
          <w:rFonts w:ascii="Times New Roman" w:hAnsi="Times New Roman" w:cs="Times New Roman"/>
          <w:sz w:val="28"/>
          <w:szCs w:val="28"/>
        </w:rPr>
        <w:t xml:space="preserve"> за период</w:t>
      </w:r>
      <w:r w:rsidRPr="00A11E60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5E2BFA">
        <w:rPr>
          <w:rFonts w:ascii="Times New Roman" w:hAnsi="Times New Roman" w:cs="Times New Roman"/>
          <w:sz w:val="28"/>
          <w:szCs w:val="28"/>
        </w:rPr>
        <w:t>2</w:t>
      </w:r>
      <w:r w:rsidRPr="00A11E60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5E2BFA">
        <w:rPr>
          <w:rFonts w:ascii="Times New Roman" w:hAnsi="Times New Roman" w:cs="Times New Roman"/>
          <w:sz w:val="28"/>
          <w:szCs w:val="28"/>
        </w:rPr>
        <w:t>2</w:t>
      </w:r>
      <w:r w:rsidRPr="00A11E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Проводилась плановая ревизионная проверка (членами СНТ "Олеумщик") в составе: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председатель ревизионной комиссии Трифонова Мария Васильевна</w:t>
      </w:r>
      <w:r w:rsidR="00AD1961">
        <w:rPr>
          <w:rFonts w:ascii="Times New Roman" w:hAnsi="Times New Roman" w:cs="Times New Roman"/>
          <w:sz w:val="28"/>
          <w:szCs w:val="28"/>
        </w:rPr>
        <w:t>;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член ревизионной комиссии Соколова Надежда Александровна</w:t>
      </w:r>
      <w:r w:rsidR="00AD1961">
        <w:rPr>
          <w:rFonts w:ascii="Times New Roman" w:hAnsi="Times New Roman" w:cs="Times New Roman"/>
          <w:sz w:val="28"/>
          <w:szCs w:val="28"/>
        </w:rPr>
        <w:t>;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член ревизионной комиссии Тихонова Анастасия Сергеевна</w:t>
      </w:r>
      <w:r w:rsidR="00AD1961">
        <w:rPr>
          <w:rFonts w:ascii="Times New Roman" w:hAnsi="Times New Roman" w:cs="Times New Roman"/>
          <w:sz w:val="28"/>
          <w:szCs w:val="28"/>
        </w:rPr>
        <w:t>.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Для проведения ревизии были предоставлены документы: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Правоустанавливающие документы</w:t>
      </w:r>
      <w:r w:rsidR="00682E2D" w:rsidRPr="00327F70">
        <w:rPr>
          <w:rFonts w:ascii="Times New Roman" w:hAnsi="Times New Roman" w:cs="Times New Roman"/>
          <w:sz w:val="28"/>
          <w:szCs w:val="28"/>
        </w:rPr>
        <w:t>.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60" w:rsidRPr="00682E2D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- </w:t>
      </w:r>
      <w:r w:rsidR="00682E2D" w:rsidRPr="00682E2D">
        <w:rPr>
          <w:rFonts w:ascii="Times New Roman" w:hAnsi="Times New Roman" w:cs="Times New Roman"/>
          <w:sz w:val="28"/>
          <w:szCs w:val="28"/>
        </w:rPr>
        <w:t>Входящая, исходящая корреспонденция.</w:t>
      </w:r>
    </w:p>
    <w:p w:rsidR="00A11E60" w:rsidRPr="00327F7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- Протоколы </w:t>
      </w:r>
      <w:r w:rsidR="00682E2D" w:rsidRPr="00682E2D">
        <w:rPr>
          <w:rFonts w:ascii="Times New Roman" w:hAnsi="Times New Roman" w:cs="Times New Roman"/>
          <w:sz w:val="28"/>
          <w:szCs w:val="28"/>
        </w:rPr>
        <w:t>общего собрания</w:t>
      </w:r>
      <w:r w:rsidR="00682E2D" w:rsidRPr="00327F70">
        <w:rPr>
          <w:rFonts w:ascii="Times New Roman" w:hAnsi="Times New Roman" w:cs="Times New Roman"/>
          <w:sz w:val="28"/>
          <w:szCs w:val="28"/>
        </w:rPr>
        <w:t>.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Приказы</w:t>
      </w:r>
      <w:r w:rsidR="00682E2D" w:rsidRPr="00682E2D">
        <w:rPr>
          <w:rFonts w:ascii="Times New Roman" w:hAnsi="Times New Roman" w:cs="Times New Roman"/>
          <w:sz w:val="28"/>
          <w:szCs w:val="28"/>
        </w:rPr>
        <w:t xml:space="preserve"> по личному составу</w:t>
      </w:r>
      <w:r w:rsidRPr="00A11E60">
        <w:rPr>
          <w:rFonts w:ascii="Times New Roman" w:hAnsi="Times New Roman" w:cs="Times New Roman"/>
          <w:sz w:val="28"/>
          <w:szCs w:val="28"/>
        </w:rPr>
        <w:t>, личные дела сотрудников СНТ</w:t>
      </w:r>
      <w:r w:rsidR="00682E2D" w:rsidRPr="00682E2D">
        <w:rPr>
          <w:rFonts w:ascii="Times New Roman" w:hAnsi="Times New Roman" w:cs="Times New Roman"/>
          <w:sz w:val="28"/>
          <w:szCs w:val="28"/>
        </w:rPr>
        <w:t>, уволенных работников, договора гражданско-правового характера</w:t>
      </w:r>
      <w:r w:rsidRPr="00A11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Договора</w:t>
      </w:r>
      <w:r w:rsidR="00682E2D" w:rsidRPr="00682E2D">
        <w:rPr>
          <w:rFonts w:ascii="Times New Roman" w:hAnsi="Times New Roman" w:cs="Times New Roman"/>
          <w:sz w:val="28"/>
          <w:szCs w:val="28"/>
        </w:rPr>
        <w:t xml:space="preserve"> с поставщиками, подрядчикам</w:t>
      </w:r>
      <w:r w:rsidR="00682E2D" w:rsidRPr="00327F70">
        <w:rPr>
          <w:rFonts w:ascii="Times New Roman" w:hAnsi="Times New Roman" w:cs="Times New Roman"/>
          <w:sz w:val="28"/>
          <w:szCs w:val="28"/>
        </w:rPr>
        <w:t>и</w:t>
      </w:r>
      <w:r w:rsidRPr="00A11E60">
        <w:rPr>
          <w:rFonts w:ascii="Times New Roman" w:hAnsi="Times New Roman" w:cs="Times New Roman"/>
          <w:sz w:val="28"/>
          <w:szCs w:val="28"/>
        </w:rPr>
        <w:t>.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- Счета, </w:t>
      </w:r>
      <w:proofErr w:type="gramStart"/>
      <w:r w:rsidRPr="00A11E60">
        <w:rPr>
          <w:rFonts w:ascii="Times New Roman" w:hAnsi="Times New Roman" w:cs="Times New Roman"/>
          <w:sz w:val="28"/>
          <w:szCs w:val="28"/>
        </w:rPr>
        <w:t>счет-фактуры</w:t>
      </w:r>
      <w:proofErr w:type="gramEnd"/>
      <w:r w:rsidRPr="00A11E60">
        <w:rPr>
          <w:rFonts w:ascii="Times New Roman" w:hAnsi="Times New Roman" w:cs="Times New Roman"/>
          <w:sz w:val="28"/>
          <w:szCs w:val="28"/>
        </w:rPr>
        <w:t>, акты выполненных работ, товарные накладные с поставщиками, подрядчиками</w:t>
      </w:r>
      <w:r w:rsidR="007B1645">
        <w:rPr>
          <w:rFonts w:ascii="Times New Roman" w:hAnsi="Times New Roman" w:cs="Times New Roman"/>
          <w:sz w:val="28"/>
          <w:szCs w:val="28"/>
        </w:rPr>
        <w:t>, журнал учета материальных запасов, инвентарные карточки учета основных средств</w:t>
      </w:r>
      <w:r w:rsidRPr="00A11E60">
        <w:rPr>
          <w:rFonts w:ascii="Times New Roman" w:hAnsi="Times New Roman" w:cs="Times New Roman"/>
          <w:sz w:val="28"/>
          <w:szCs w:val="28"/>
        </w:rPr>
        <w:t>.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Выписки из банк</w:t>
      </w:r>
      <w:proofErr w:type="gramStart"/>
      <w:r w:rsidRPr="00A11E6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A11E60">
        <w:rPr>
          <w:rFonts w:ascii="Times New Roman" w:hAnsi="Times New Roman" w:cs="Times New Roman"/>
          <w:sz w:val="28"/>
          <w:szCs w:val="28"/>
        </w:rPr>
        <w:t xml:space="preserve"> КБ "АЛТАЙКАПИТАЛБАНК"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Касса, кассовая книга</w:t>
      </w:r>
      <w:r w:rsidR="007B1645">
        <w:rPr>
          <w:rFonts w:ascii="Times New Roman" w:hAnsi="Times New Roman" w:cs="Times New Roman"/>
          <w:sz w:val="28"/>
          <w:szCs w:val="28"/>
        </w:rPr>
        <w:t>, акты инвентаризации наличных денежных сре</w:t>
      </w:r>
      <w:proofErr w:type="gramStart"/>
      <w:r w:rsidR="007B1645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7B1645">
        <w:rPr>
          <w:rFonts w:ascii="Times New Roman" w:hAnsi="Times New Roman" w:cs="Times New Roman"/>
          <w:sz w:val="28"/>
          <w:szCs w:val="28"/>
        </w:rPr>
        <w:t>ассе, приказ об установлении лимита остатка кассы</w:t>
      </w:r>
      <w:r w:rsidRPr="00A11E60">
        <w:rPr>
          <w:rFonts w:ascii="Times New Roman" w:hAnsi="Times New Roman" w:cs="Times New Roman"/>
          <w:sz w:val="28"/>
          <w:szCs w:val="28"/>
        </w:rPr>
        <w:t>.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</w:t>
      </w:r>
      <w:r w:rsidR="00E93806" w:rsidRPr="00E93806">
        <w:rPr>
          <w:rFonts w:ascii="Times New Roman" w:hAnsi="Times New Roman" w:cs="Times New Roman"/>
          <w:sz w:val="28"/>
          <w:szCs w:val="28"/>
        </w:rPr>
        <w:t xml:space="preserve"> </w:t>
      </w:r>
      <w:r w:rsidRPr="00A11E60">
        <w:rPr>
          <w:rFonts w:ascii="Times New Roman" w:hAnsi="Times New Roman" w:cs="Times New Roman"/>
          <w:sz w:val="28"/>
          <w:szCs w:val="28"/>
        </w:rPr>
        <w:t>Отчеты с подотчетными лицами (авансовые отчеты)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Книга начислений з/платы и все подтверждающие документы.</w:t>
      </w:r>
    </w:p>
    <w:p w:rsidR="007B1645" w:rsidRDefault="007B1645" w:rsidP="0038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E60" w:rsidRPr="00E93806" w:rsidRDefault="00A11E60" w:rsidP="0038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Все предъявленные документы пронумерованы, прошнурованы. Бухгалтерский учет ведется с помощью программы "1С:Садовод"</w:t>
      </w:r>
      <w:r w:rsidRPr="00E93806">
        <w:rPr>
          <w:rFonts w:ascii="Times New Roman" w:hAnsi="Times New Roman" w:cs="Times New Roman"/>
          <w:sz w:val="28"/>
          <w:szCs w:val="28"/>
        </w:rPr>
        <w:t>.</w:t>
      </w:r>
    </w:p>
    <w:p w:rsidR="009030B8" w:rsidRDefault="009030B8" w:rsidP="0038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961" w:rsidRDefault="00A11E60" w:rsidP="0038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lastRenderedPageBreak/>
        <w:t>Ревизия проводилась в присутствии</w:t>
      </w:r>
      <w:r w:rsidR="00AD1961">
        <w:rPr>
          <w:rFonts w:ascii="Times New Roman" w:hAnsi="Times New Roman" w:cs="Times New Roman"/>
          <w:sz w:val="28"/>
          <w:szCs w:val="28"/>
        </w:rPr>
        <w:t>: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961" w:rsidRDefault="00A11E60" w:rsidP="00895598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председателя садоводства Вьюж</w:t>
      </w:r>
      <w:r w:rsidR="004D4604">
        <w:rPr>
          <w:rFonts w:ascii="Times New Roman" w:hAnsi="Times New Roman" w:cs="Times New Roman"/>
          <w:sz w:val="28"/>
          <w:szCs w:val="28"/>
        </w:rPr>
        <w:t>анин</w:t>
      </w:r>
      <w:r w:rsidRPr="00A11E60">
        <w:rPr>
          <w:rFonts w:ascii="Times New Roman" w:hAnsi="Times New Roman" w:cs="Times New Roman"/>
          <w:sz w:val="28"/>
          <w:szCs w:val="28"/>
        </w:rPr>
        <w:t>ой Анны Гербертовны</w:t>
      </w:r>
      <w:r w:rsidR="00AD1961">
        <w:rPr>
          <w:rFonts w:ascii="Times New Roman" w:hAnsi="Times New Roman" w:cs="Times New Roman"/>
          <w:sz w:val="28"/>
          <w:szCs w:val="28"/>
        </w:rPr>
        <w:t>;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961" w:rsidRDefault="00A11E60" w:rsidP="00895598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кассира</w:t>
      </w:r>
      <w:r w:rsidR="000C70D3" w:rsidRPr="000C70D3">
        <w:rPr>
          <w:rFonts w:ascii="Times New Roman" w:hAnsi="Times New Roman" w:cs="Times New Roman"/>
          <w:sz w:val="28"/>
          <w:szCs w:val="28"/>
        </w:rPr>
        <w:t xml:space="preserve">/делопроизводителя </w:t>
      </w:r>
      <w:proofErr w:type="spellStart"/>
      <w:r w:rsidRPr="00A11E60">
        <w:rPr>
          <w:rFonts w:ascii="Times New Roman" w:hAnsi="Times New Roman" w:cs="Times New Roman"/>
          <w:sz w:val="28"/>
          <w:szCs w:val="28"/>
        </w:rPr>
        <w:t>Севостьяновой</w:t>
      </w:r>
      <w:proofErr w:type="spellEnd"/>
      <w:r w:rsidRPr="00A11E60">
        <w:rPr>
          <w:rFonts w:ascii="Times New Roman" w:hAnsi="Times New Roman" w:cs="Times New Roman"/>
          <w:sz w:val="28"/>
          <w:szCs w:val="28"/>
        </w:rPr>
        <w:t xml:space="preserve"> Валентины Ивановны</w:t>
      </w:r>
      <w:r w:rsidR="00AD1961">
        <w:rPr>
          <w:rFonts w:ascii="Times New Roman" w:hAnsi="Times New Roman" w:cs="Times New Roman"/>
          <w:sz w:val="28"/>
          <w:szCs w:val="28"/>
        </w:rPr>
        <w:t>;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60" w:rsidRDefault="000C70D3" w:rsidP="00895598">
      <w:pPr>
        <w:jc w:val="both"/>
        <w:rPr>
          <w:rFonts w:ascii="Times New Roman" w:hAnsi="Times New Roman" w:cs="Times New Roman"/>
          <w:sz w:val="28"/>
          <w:szCs w:val="28"/>
        </w:rPr>
      </w:pPr>
      <w:r w:rsidRPr="00C97E9E">
        <w:rPr>
          <w:rFonts w:ascii="Times New Roman" w:hAnsi="Times New Roman" w:cs="Times New Roman"/>
          <w:sz w:val="28"/>
          <w:szCs w:val="28"/>
        </w:rPr>
        <w:t>б</w:t>
      </w:r>
      <w:r w:rsidRPr="000C70D3">
        <w:rPr>
          <w:rFonts w:ascii="Times New Roman" w:hAnsi="Times New Roman" w:cs="Times New Roman"/>
          <w:sz w:val="28"/>
          <w:szCs w:val="28"/>
        </w:rPr>
        <w:t xml:space="preserve">ухгалтера/специалиста по кадрам </w:t>
      </w:r>
      <w:proofErr w:type="spellStart"/>
      <w:r w:rsidR="00A11E60" w:rsidRPr="00A11E60">
        <w:rPr>
          <w:rFonts w:ascii="Times New Roman" w:hAnsi="Times New Roman" w:cs="Times New Roman"/>
          <w:sz w:val="28"/>
          <w:szCs w:val="28"/>
        </w:rPr>
        <w:t>Мищ</w:t>
      </w:r>
      <w:r w:rsidR="004D4604">
        <w:rPr>
          <w:rFonts w:ascii="Times New Roman" w:hAnsi="Times New Roman" w:cs="Times New Roman"/>
          <w:sz w:val="28"/>
          <w:szCs w:val="28"/>
        </w:rPr>
        <w:t>и</w:t>
      </w:r>
      <w:r w:rsidR="00A11E60" w:rsidRPr="00A11E60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A11E60" w:rsidRPr="00A11E60">
        <w:rPr>
          <w:rFonts w:ascii="Times New Roman" w:hAnsi="Times New Roman" w:cs="Times New Roman"/>
          <w:sz w:val="28"/>
          <w:szCs w:val="28"/>
        </w:rPr>
        <w:t xml:space="preserve"> Ольг</w:t>
      </w:r>
      <w:r w:rsidR="007B1645">
        <w:rPr>
          <w:rFonts w:ascii="Times New Roman" w:hAnsi="Times New Roman" w:cs="Times New Roman"/>
          <w:sz w:val="28"/>
          <w:szCs w:val="28"/>
        </w:rPr>
        <w:t>и</w:t>
      </w:r>
      <w:r w:rsidR="00A11E60" w:rsidRPr="00A11E60">
        <w:rPr>
          <w:rFonts w:ascii="Times New Roman" w:hAnsi="Times New Roman" w:cs="Times New Roman"/>
          <w:sz w:val="28"/>
          <w:szCs w:val="28"/>
        </w:rPr>
        <w:t xml:space="preserve"> Юрьевны.</w:t>
      </w:r>
    </w:p>
    <w:p w:rsidR="007B1645" w:rsidRDefault="007B1645" w:rsidP="00A11E60">
      <w:pPr>
        <w:rPr>
          <w:rFonts w:ascii="Times New Roman" w:hAnsi="Times New Roman" w:cs="Times New Roman"/>
          <w:sz w:val="28"/>
          <w:szCs w:val="28"/>
        </w:rPr>
      </w:pPr>
    </w:p>
    <w:p w:rsidR="00E93806" w:rsidRPr="00E93806" w:rsidRDefault="00A11E60" w:rsidP="00ED3C60">
      <w:pPr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 xml:space="preserve">Остаток денежных средств </w:t>
      </w:r>
      <w:r w:rsidR="00E93806" w:rsidRPr="00444D77">
        <w:rPr>
          <w:rFonts w:ascii="Times New Roman" w:hAnsi="Times New Roman" w:cs="Times New Roman"/>
          <w:sz w:val="28"/>
          <w:szCs w:val="28"/>
        </w:rPr>
        <w:t>на 01.01.202</w:t>
      </w:r>
      <w:r w:rsidR="005E2BFA" w:rsidRPr="00444D77">
        <w:rPr>
          <w:rFonts w:ascii="Times New Roman" w:hAnsi="Times New Roman" w:cs="Times New Roman"/>
          <w:sz w:val="28"/>
          <w:szCs w:val="28"/>
        </w:rPr>
        <w:t>3</w:t>
      </w:r>
      <w:r w:rsidR="00E93806" w:rsidRPr="00444D7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44D77" w:rsidRPr="00444D77">
        <w:rPr>
          <w:rFonts w:ascii="Times New Roman" w:hAnsi="Times New Roman" w:cs="Times New Roman"/>
          <w:sz w:val="28"/>
          <w:szCs w:val="28"/>
        </w:rPr>
        <w:t>1 216</w:t>
      </w:r>
      <w:r w:rsidR="004D4604">
        <w:rPr>
          <w:rFonts w:ascii="Times New Roman" w:hAnsi="Times New Roman" w:cs="Times New Roman"/>
          <w:sz w:val="28"/>
          <w:szCs w:val="28"/>
        </w:rPr>
        <w:t> </w:t>
      </w:r>
      <w:r w:rsidR="00444D77" w:rsidRPr="00444D77">
        <w:rPr>
          <w:rFonts w:ascii="Times New Roman" w:hAnsi="Times New Roman" w:cs="Times New Roman"/>
          <w:sz w:val="28"/>
          <w:szCs w:val="28"/>
        </w:rPr>
        <w:t>580</w:t>
      </w:r>
      <w:r w:rsidR="004D4604">
        <w:rPr>
          <w:rFonts w:ascii="Times New Roman" w:hAnsi="Times New Roman" w:cs="Times New Roman"/>
          <w:sz w:val="28"/>
          <w:szCs w:val="28"/>
        </w:rPr>
        <w:t>,</w:t>
      </w:r>
      <w:r w:rsidR="00444D77" w:rsidRPr="00444D77">
        <w:rPr>
          <w:rFonts w:ascii="Times New Roman" w:hAnsi="Times New Roman" w:cs="Times New Roman"/>
          <w:sz w:val="28"/>
          <w:szCs w:val="28"/>
        </w:rPr>
        <w:t>60</w:t>
      </w:r>
      <w:r w:rsidR="00E5106E" w:rsidRPr="00444D7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93806" w:rsidRPr="00444D77">
        <w:rPr>
          <w:rFonts w:ascii="Times New Roman" w:hAnsi="Times New Roman" w:cs="Times New Roman"/>
          <w:sz w:val="28"/>
          <w:szCs w:val="28"/>
        </w:rPr>
        <w:t>, из них:</w:t>
      </w:r>
    </w:p>
    <w:p w:rsidR="00E93806" w:rsidRPr="00E93806" w:rsidRDefault="00A11E60" w:rsidP="00E93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93806">
        <w:rPr>
          <w:rFonts w:ascii="Times New Roman" w:hAnsi="Times New Roman" w:cs="Times New Roman"/>
          <w:sz w:val="28"/>
          <w:szCs w:val="28"/>
        </w:rPr>
        <w:t xml:space="preserve">на расчетном счете </w:t>
      </w:r>
      <w:r w:rsidR="00C0672C">
        <w:rPr>
          <w:rFonts w:ascii="Times New Roman" w:hAnsi="Times New Roman" w:cs="Times New Roman"/>
          <w:sz w:val="28"/>
          <w:szCs w:val="28"/>
        </w:rPr>
        <w:t xml:space="preserve">1 211 392,21 </w:t>
      </w:r>
      <w:r w:rsidRPr="00E93806">
        <w:rPr>
          <w:rFonts w:ascii="Times New Roman" w:hAnsi="Times New Roman" w:cs="Times New Roman"/>
          <w:sz w:val="28"/>
          <w:szCs w:val="28"/>
        </w:rPr>
        <w:t>рубл</w:t>
      </w:r>
      <w:r w:rsidR="00C0672C">
        <w:rPr>
          <w:rFonts w:ascii="Times New Roman" w:hAnsi="Times New Roman" w:cs="Times New Roman"/>
          <w:sz w:val="28"/>
          <w:szCs w:val="28"/>
        </w:rPr>
        <w:t>я</w:t>
      </w:r>
      <w:r w:rsidR="00E93806" w:rsidRPr="00E9380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11E60" w:rsidRPr="00444D77" w:rsidRDefault="00E93806" w:rsidP="00E93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 xml:space="preserve">в кассе СНТ </w:t>
      </w:r>
      <w:r w:rsidR="00444D77" w:rsidRPr="00444D77">
        <w:rPr>
          <w:rFonts w:ascii="Times New Roman" w:hAnsi="Times New Roman" w:cs="Times New Roman"/>
          <w:sz w:val="28"/>
          <w:szCs w:val="28"/>
        </w:rPr>
        <w:t>5</w:t>
      </w:r>
      <w:r w:rsidR="00AD1961" w:rsidRPr="00444D77">
        <w:rPr>
          <w:rFonts w:ascii="Times New Roman" w:hAnsi="Times New Roman" w:cs="Times New Roman"/>
          <w:sz w:val="28"/>
          <w:szCs w:val="28"/>
        </w:rPr>
        <w:t> </w:t>
      </w:r>
      <w:r w:rsidR="00444D77" w:rsidRPr="00444D77">
        <w:rPr>
          <w:rFonts w:ascii="Times New Roman" w:hAnsi="Times New Roman" w:cs="Times New Roman"/>
          <w:sz w:val="28"/>
          <w:szCs w:val="28"/>
        </w:rPr>
        <w:t>188</w:t>
      </w:r>
      <w:r w:rsidR="00AD1961" w:rsidRPr="00444D77">
        <w:rPr>
          <w:rFonts w:ascii="Times New Roman" w:hAnsi="Times New Roman" w:cs="Times New Roman"/>
          <w:sz w:val="28"/>
          <w:szCs w:val="28"/>
        </w:rPr>
        <w:t>,</w:t>
      </w:r>
      <w:r w:rsidR="00444D77" w:rsidRPr="00444D77">
        <w:rPr>
          <w:rFonts w:ascii="Times New Roman" w:hAnsi="Times New Roman" w:cs="Times New Roman"/>
          <w:sz w:val="28"/>
          <w:szCs w:val="28"/>
        </w:rPr>
        <w:t>39</w:t>
      </w:r>
      <w:r w:rsidRPr="00444D7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11E60" w:rsidRDefault="00A11E60" w:rsidP="00895598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Источником дохода являются членские взносы, поступающие в кассу СНТ. </w:t>
      </w:r>
    </w:p>
    <w:p w:rsidR="00727E7B" w:rsidRPr="006B4E67" w:rsidRDefault="00A11E60" w:rsidP="00AD19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Пунктом 6 ст. 14 Закона «О ведении гражданами садоводства и огородничества» № 217-ФЗ установлено, что целевые взносы вносятся членами товарищества на расчетный счет товарищества, и это однозначно исключает ранее сложившуюся практику принимать такие взносы в правлении СНТ в наличной форме</w:t>
      </w:r>
      <w:r w:rsidR="00B0304D" w:rsidRPr="00B0304D">
        <w:rPr>
          <w:rFonts w:ascii="Times New Roman" w:hAnsi="Times New Roman" w:cs="Times New Roman"/>
          <w:sz w:val="28"/>
          <w:szCs w:val="28"/>
        </w:rPr>
        <w:t xml:space="preserve"> (д</w:t>
      </w:r>
      <w:r w:rsidR="00682E2D" w:rsidRPr="00682E2D">
        <w:rPr>
          <w:rFonts w:ascii="Times New Roman" w:hAnsi="Times New Roman" w:cs="Times New Roman"/>
          <w:sz w:val="28"/>
          <w:szCs w:val="28"/>
        </w:rPr>
        <w:t>ействия за незаконные обращения с денежными средствами могут грозить правлению с председателем как административной, так и уголовной ответственностью</w:t>
      </w:r>
      <w:r w:rsidR="00B0304D" w:rsidRPr="006B4E67">
        <w:rPr>
          <w:rFonts w:ascii="Times New Roman" w:hAnsi="Times New Roman" w:cs="Times New Roman"/>
          <w:sz w:val="28"/>
          <w:szCs w:val="28"/>
        </w:rPr>
        <w:t>)</w:t>
      </w:r>
      <w:r w:rsidR="00682E2D" w:rsidRPr="00682E2D">
        <w:rPr>
          <w:rFonts w:ascii="Times New Roman" w:hAnsi="Times New Roman" w:cs="Times New Roman"/>
          <w:sz w:val="28"/>
          <w:szCs w:val="28"/>
        </w:rPr>
        <w:t>.</w:t>
      </w:r>
      <w:r w:rsidR="00727E7B" w:rsidRPr="00727E7B">
        <w:rPr>
          <w:rFonts w:ascii="Times New Roman" w:hAnsi="Times New Roman" w:cs="Times New Roman"/>
          <w:sz w:val="28"/>
          <w:szCs w:val="28"/>
        </w:rPr>
        <w:t xml:space="preserve"> </w:t>
      </w:r>
      <w:r w:rsidR="00727E7B" w:rsidRPr="006B4E67">
        <w:rPr>
          <w:rFonts w:ascii="Times New Roman" w:hAnsi="Times New Roman" w:cs="Times New Roman"/>
          <w:sz w:val="28"/>
          <w:szCs w:val="28"/>
        </w:rPr>
        <w:t xml:space="preserve">Поскольку СНТ являются юридическими лицами в форме некоммерческого партнерства, на них распространяется действие Закона «О контрольно-кассовой технике» № 54-ФЗ, который с 01.07.2019 обязывает </w:t>
      </w:r>
      <w:proofErr w:type="spellStart"/>
      <w:r w:rsidR="00727E7B" w:rsidRPr="006B4E67">
        <w:rPr>
          <w:rFonts w:ascii="Times New Roman" w:hAnsi="Times New Roman" w:cs="Times New Roman"/>
          <w:sz w:val="28"/>
          <w:szCs w:val="28"/>
        </w:rPr>
        <w:t>фискализировать</w:t>
      </w:r>
      <w:proofErr w:type="spellEnd"/>
      <w:r w:rsidR="00727E7B" w:rsidRPr="006B4E67">
        <w:rPr>
          <w:rFonts w:ascii="Times New Roman" w:hAnsi="Times New Roman" w:cs="Times New Roman"/>
          <w:sz w:val="28"/>
          <w:szCs w:val="28"/>
        </w:rPr>
        <w:t xml:space="preserve"> операции, связанные с поступлением денежных средств от физических лиц в безналичной форме на расчетный счет </w:t>
      </w:r>
      <w:proofErr w:type="spellStart"/>
      <w:r w:rsidR="00727E7B" w:rsidRPr="006B4E67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="00727E7B" w:rsidRPr="006B4E67">
        <w:rPr>
          <w:rFonts w:ascii="Times New Roman" w:hAnsi="Times New Roman" w:cs="Times New Roman"/>
          <w:sz w:val="28"/>
          <w:szCs w:val="28"/>
        </w:rPr>
        <w:t xml:space="preserve"> (п. 5, 5.3 ст. 1.2 Федерального закона «О применении контрольно-кассовой техники при осуществлении расчетов в Российской Федерации»).</w:t>
      </w:r>
    </w:p>
    <w:p w:rsidR="00AD1961" w:rsidRDefault="00727E7B" w:rsidP="00AD196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B7ED6">
        <w:rPr>
          <w:rFonts w:ascii="Times New Roman" w:hAnsi="Times New Roman" w:cs="Times New Roman"/>
          <w:b/>
          <w:sz w:val="28"/>
          <w:szCs w:val="28"/>
        </w:rPr>
        <w:t>При поверке кассовых операций были проверены следующие документы:</w:t>
      </w:r>
    </w:p>
    <w:p w:rsidR="00727E7B" w:rsidRPr="00A11E60" w:rsidRDefault="00727E7B" w:rsidP="00A46B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Кассовая книга, приходно-кассовые ордера, расходно-кассовые ордера – правильность заполнения, корреспонденция счетов. </w:t>
      </w:r>
    </w:p>
    <w:p w:rsidR="00727E7B" w:rsidRPr="00A11E60" w:rsidRDefault="00727E7B" w:rsidP="00A46B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Бухгалтерский учёт в электронном виде с использованием специализированной бухгалтерской программы ПО 1С «Садовод».</w:t>
      </w:r>
    </w:p>
    <w:p w:rsidR="000F6335" w:rsidRDefault="000F6335" w:rsidP="00A46B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219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219A">
        <w:rPr>
          <w:rFonts w:ascii="Times New Roman" w:hAnsi="Times New Roman" w:cs="Times New Roman"/>
          <w:sz w:val="28"/>
          <w:szCs w:val="28"/>
        </w:rPr>
        <w:t xml:space="preserve"> год утвержден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219A">
        <w:rPr>
          <w:rFonts w:ascii="Times New Roman" w:hAnsi="Times New Roman" w:cs="Times New Roman"/>
          <w:sz w:val="28"/>
          <w:szCs w:val="28"/>
        </w:rPr>
        <w:t xml:space="preserve"> от 10.01.202</w:t>
      </w:r>
      <w:r w:rsidR="002863BC">
        <w:rPr>
          <w:rFonts w:ascii="Times New Roman" w:hAnsi="Times New Roman" w:cs="Times New Roman"/>
          <w:sz w:val="28"/>
          <w:szCs w:val="28"/>
        </w:rPr>
        <w:t>2</w:t>
      </w:r>
      <w:r w:rsidRPr="00DE219A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19A">
        <w:rPr>
          <w:rFonts w:ascii="Times New Roman" w:hAnsi="Times New Roman" w:cs="Times New Roman"/>
          <w:sz w:val="28"/>
          <w:szCs w:val="28"/>
        </w:rPr>
        <w:t xml:space="preserve">лимит остатка денежных средств в кассе в размере </w:t>
      </w:r>
      <w:r w:rsidR="00DF2401">
        <w:rPr>
          <w:rFonts w:ascii="Times New Roman" w:hAnsi="Times New Roman" w:cs="Times New Roman"/>
          <w:sz w:val="28"/>
          <w:szCs w:val="28"/>
        </w:rPr>
        <w:t>23</w:t>
      </w:r>
      <w:r w:rsidRPr="00DE219A">
        <w:rPr>
          <w:rFonts w:ascii="Times New Roman" w:hAnsi="Times New Roman" w:cs="Times New Roman"/>
          <w:sz w:val="28"/>
          <w:szCs w:val="28"/>
        </w:rPr>
        <w:t>0 000,00 рублей.</w:t>
      </w:r>
    </w:p>
    <w:p w:rsidR="00C023E3" w:rsidRDefault="00727E7B" w:rsidP="00F0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BD2">
        <w:rPr>
          <w:rFonts w:ascii="Times New Roman" w:hAnsi="Times New Roman" w:cs="Times New Roman"/>
          <w:sz w:val="28"/>
          <w:szCs w:val="28"/>
        </w:rPr>
        <w:t>Инвентаризация денежных средств в кассе производи</w:t>
      </w:r>
      <w:r w:rsidR="00DE219A" w:rsidRPr="00E43BD2">
        <w:rPr>
          <w:rFonts w:ascii="Times New Roman" w:hAnsi="Times New Roman" w:cs="Times New Roman"/>
          <w:sz w:val="28"/>
          <w:szCs w:val="28"/>
        </w:rPr>
        <w:t>лась</w:t>
      </w:r>
      <w:r w:rsidR="00AD1961" w:rsidRPr="00E43BD2">
        <w:rPr>
          <w:rFonts w:ascii="Times New Roman" w:hAnsi="Times New Roman" w:cs="Times New Roman"/>
          <w:sz w:val="28"/>
          <w:szCs w:val="28"/>
        </w:rPr>
        <w:t xml:space="preserve"> </w:t>
      </w:r>
      <w:r w:rsidR="000F6335">
        <w:rPr>
          <w:rFonts w:ascii="Times New Roman" w:hAnsi="Times New Roman" w:cs="Times New Roman"/>
          <w:sz w:val="28"/>
          <w:szCs w:val="28"/>
        </w:rPr>
        <w:t>ежемесячно</w:t>
      </w:r>
      <w:r w:rsidR="007B1645">
        <w:rPr>
          <w:rFonts w:ascii="Times New Roman" w:hAnsi="Times New Roman" w:cs="Times New Roman"/>
          <w:sz w:val="28"/>
          <w:szCs w:val="28"/>
        </w:rPr>
        <w:t>.</w:t>
      </w:r>
      <w:r w:rsidR="00F70783">
        <w:rPr>
          <w:rFonts w:ascii="Times New Roman" w:hAnsi="Times New Roman" w:cs="Times New Roman"/>
          <w:sz w:val="28"/>
          <w:szCs w:val="28"/>
        </w:rPr>
        <w:t xml:space="preserve"> </w:t>
      </w:r>
      <w:r w:rsidR="007B1645">
        <w:rPr>
          <w:rFonts w:ascii="Times New Roman" w:hAnsi="Times New Roman" w:cs="Times New Roman"/>
          <w:sz w:val="28"/>
          <w:szCs w:val="28"/>
        </w:rPr>
        <w:t>В ходе проверки выявлено</w:t>
      </w:r>
      <w:r w:rsidR="00CB3B49">
        <w:rPr>
          <w:rFonts w:ascii="Times New Roman" w:hAnsi="Times New Roman" w:cs="Times New Roman"/>
          <w:sz w:val="28"/>
          <w:szCs w:val="28"/>
        </w:rPr>
        <w:t xml:space="preserve">: </w:t>
      </w:r>
      <w:r w:rsidR="00F70783">
        <w:rPr>
          <w:rFonts w:ascii="Times New Roman" w:hAnsi="Times New Roman" w:cs="Times New Roman"/>
          <w:sz w:val="28"/>
          <w:szCs w:val="28"/>
        </w:rPr>
        <w:t>нарушен</w:t>
      </w:r>
      <w:r w:rsidR="00CB3B49">
        <w:rPr>
          <w:rFonts w:ascii="Times New Roman" w:hAnsi="Times New Roman" w:cs="Times New Roman"/>
          <w:sz w:val="28"/>
          <w:szCs w:val="28"/>
        </w:rPr>
        <w:t>а</w:t>
      </w:r>
      <w:r w:rsidR="00F70783">
        <w:rPr>
          <w:rFonts w:ascii="Times New Roman" w:hAnsi="Times New Roman" w:cs="Times New Roman"/>
          <w:sz w:val="28"/>
          <w:szCs w:val="28"/>
        </w:rPr>
        <w:t xml:space="preserve"> нумераци</w:t>
      </w:r>
      <w:r w:rsidR="00CB3B49">
        <w:rPr>
          <w:rFonts w:ascii="Times New Roman" w:hAnsi="Times New Roman" w:cs="Times New Roman"/>
          <w:sz w:val="28"/>
          <w:szCs w:val="28"/>
        </w:rPr>
        <w:t>я</w:t>
      </w:r>
      <w:r w:rsidR="00F7078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023E3">
        <w:rPr>
          <w:rFonts w:ascii="Times New Roman" w:hAnsi="Times New Roman" w:cs="Times New Roman"/>
          <w:sz w:val="28"/>
          <w:szCs w:val="28"/>
        </w:rPr>
        <w:t>:</w:t>
      </w:r>
    </w:p>
    <w:p w:rsidR="00F70783" w:rsidRDefault="00E43BD2" w:rsidP="00F70783">
      <w:pPr>
        <w:jc w:val="both"/>
        <w:rPr>
          <w:rFonts w:ascii="Times New Roman" w:hAnsi="Times New Roman" w:cs="Times New Roman"/>
          <w:sz w:val="28"/>
          <w:szCs w:val="28"/>
        </w:rPr>
      </w:pPr>
      <w:r w:rsidRPr="00E43BD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023E3">
        <w:rPr>
          <w:rFonts w:ascii="Times New Roman" w:hAnsi="Times New Roman" w:cs="Times New Roman"/>
          <w:sz w:val="28"/>
          <w:szCs w:val="28"/>
        </w:rPr>
        <w:t>1</w:t>
      </w:r>
      <w:r w:rsidRPr="00E43BD2">
        <w:rPr>
          <w:rFonts w:ascii="Times New Roman" w:hAnsi="Times New Roman" w:cs="Times New Roman"/>
          <w:sz w:val="28"/>
          <w:szCs w:val="28"/>
        </w:rPr>
        <w:t>.</w:t>
      </w:r>
      <w:r w:rsidR="00C023E3">
        <w:rPr>
          <w:rFonts w:ascii="Times New Roman" w:hAnsi="Times New Roman" w:cs="Times New Roman"/>
          <w:sz w:val="28"/>
          <w:szCs w:val="28"/>
        </w:rPr>
        <w:t>01</w:t>
      </w:r>
      <w:r w:rsidRPr="00E43BD2">
        <w:rPr>
          <w:rFonts w:ascii="Times New Roman" w:hAnsi="Times New Roman" w:cs="Times New Roman"/>
          <w:sz w:val="28"/>
          <w:szCs w:val="28"/>
        </w:rPr>
        <w:t>.202</w:t>
      </w:r>
      <w:r w:rsidR="00C023E3">
        <w:rPr>
          <w:rFonts w:ascii="Times New Roman" w:hAnsi="Times New Roman" w:cs="Times New Roman"/>
          <w:sz w:val="28"/>
          <w:szCs w:val="28"/>
        </w:rPr>
        <w:t>2</w:t>
      </w:r>
      <w:r w:rsidRPr="00E43BD2">
        <w:rPr>
          <w:rFonts w:ascii="Times New Roman" w:hAnsi="Times New Roman" w:cs="Times New Roman"/>
          <w:sz w:val="28"/>
          <w:szCs w:val="28"/>
        </w:rPr>
        <w:t xml:space="preserve"> по акту №1</w:t>
      </w:r>
      <w:r w:rsidR="00F70783">
        <w:rPr>
          <w:rFonts w:ascii="Times New Roman" w:hAnsi="Times New Roman" w:cs="Times New Roman"/>
          <w:sz w:val="28"/>
          <w:szCs w:val="28"/>
        </w:rPr>
        <w:t xml:space="preserve">; </w:t>
      </w:r>
      <w:r w:rsidR="00C023E3">
        <w:rPr>
          <w:rFonts w:ascii="Times New Roman" w:hAnsi="Times New Roman" w:cs="Times New Roman"/>
          <w:sz w:val="28"/>
          <w:szCs w:val="28"/>
        </w:rPr>
        <w:t>28</w:t>
      </w:r>
      <w:r w:rsidR="00C023E3" w:rsidRPr="00E43BD2">
        <w:rPr>
          <w:rFonts w:ascii="Times New Roman" w:hAnsi="Times New Roman" w:cs="Times New Roman"/>
          <w:sz w:val="28"/>
          <w:szCs w:val="28"/>
        </w:rPr>
        <w:t>.</w:t>
      </w:r>
      <w:r w:rsidR="00C023E3">
        <w:rPr>
          <w:rFonts w:ascii="Times New Roman" w:hAnsi="Times New Roman" w:cs="Times New Roman"/>
          <w:sz w:val="28"/>
          <w:szCs w:val="28"/>
        </w:rPr>
        <w:t>02</w:t>
      </w:r>
      <w:r w:rsidR="00C023E3" w:rsidRPr="00E43BD2">
        <w:rPr>
          <w:rFonts w:ascii="Times New Roman" w:hAnsi="Times New Roman" w:cs="Times New Roman"/>
          <w:sz w:val="28"/>
          <w:szCs w:val="28"/>
        </w:rPr>
        <w:t>.202</w:t>
      </w:r>
      <w:r w:rsidR="00C023E3">
        <w:rPr>
          <w:rFonts w:ascii="Times New Roman" w:hAnsi="Times New Roman" w:cs="Times New Roman"/>
          <w:sz w:val="28"/>
          <w:szCs w:val="28"/>
        </w:rPr>
        <w:t>2</w:t>
      </w:r>
      <w:r w:rsidR="00C023E3" w:rsidRPr="00E43BD2">
        <w:rPr>
          <w:rFonts w:ascii="Times New Roman" w:hAnsi="Times New Roman" w:cs="Times New Roman"/>
          <w:sz w:val="28"/>
          <w:szCs w:val="28"/>
        </w:rPr>
        <w:t xml:space="preserve"> по акту №</w:t>
      </w:r>
      <w:r w:rsidR="00C023E3">
        <w:rPr>
          <w:rFonts w:ascii="Times New Roman" w:hAnsi="Times New Roman" w:cs="Times New Roman"/>
          <w:sz w:val="28"/>
          <w:szCs w:val="28"/>
        </w:rPr>
        <w:t>2</w:t>
      </w:r>
      <w:r w:rsidR="00F70783">
        <w:rPr>
          <w:rFonts w:ascii="Times New Roman" w:hAnsi="Times New Roman" w:cs="Times New Roman"/>
          <w:sz w:val="28"/>
          <w:szCs w:val="28"/>
        </w:rPr>
        <w:t xml:space="preserve">; </w:t>
      </w:r>
      <w:r w:rsidR="00C023E3" w:rsidRPr="00E43BD2">
        <w:rPr>
          <w:rFonts w:ascii="Times New Roman" w:hAnsi="Times New Roman" w:cs="Times New Roman"/>
          <w:sz w:val="28"/>
          <w:szCs w:val="28"/>
        </w:rPr>
        <w:t>3</w:t>
      </w:r>
      <w:r w:rsidR="00C023E3">
        <w:rPr>
          <w:rFonts w:ascii="Times New Roman" w:hAnsi="Times New Roman" w:cs="Times New Roman"/>
          <w:sz w:val="28"/>
          <w:szCs w:val="28"/>
        </w:rPr>
        <w:t>1</w:t>
      </w:r>
      <w:r w:rsidR="00C023E3" w:rsidRPr="00E43BD2">
        <w:rPr>
          <w:rFonts w:ascii="Times New Roman" w:hAnsi="Times New Roman" w:cs="Times New Roman"/>
          <w:sz w:val="28"/>
          <w:szCs w:val="28"/>
        </w:rPr>
        <w:t>.</w:t>
      </w:r>
      <w:r w:rsidR="00C023E3">
        <w:rPr>
          <w:rFonts w:ascii="Times New Roman" w:hAnsi="Times New Roman" w:cs="Times New Roman"/>
          <w:sz w:val="28"/>
          <w:szCs w:val="28"/>
        </w:rPr>
        <w:t>03</w:t>
      </w:r>
      <w:r w:rsidR="00C023E3" w:rsidRPr="00E43BD2">
        <w:rPr>
          <w:rFonts w:ascii="Times New Roman" w:hAnsi="Times New Roman" w:cs="Times New Roman"/>
          <w:sz w:val="28"/>
          <w:szCs w:val="28"/>
        </w:rPr>
        <w:t>.202</w:t>
      </w:r>
      <w:r w:rsidR="00C023E3">
        <w:rPr>
          <w:rFonts w:ascii="Times New Roman" w:hAnsi="Times New Roman" w:cs="Times New Roman"/>
          <w:sz w:val="28"/>
          <w:szCs w:val="28"/>
        </w:rPr>
        <w:t>2</w:t>
      </w:r>
      <w:r w:rsidR="00C023E3" w:rsidRPr="00E43BD2">
        <w:rPr>
          <w:rFonts w:ascii="Times New Roman" w:hAnsi="Times New Roman" w:cs="Times New Roman"/>
          <w:sz w:val="28"/>
          <w:szCs w:val="28"/>
        </w:rPr>
        <w:t xml:space="preserve"> по акту №</w:t>
      </w:r>
      <w:r w:rsidR="00C023E3">
        <w:rPr>
          <w:rFonts w:ascii="Times New Roman" w:hAnsi="Times New Roman" w:cs="Times New Roman"/>
          <w:sz w:val="28"/>
          <w:szCs w:val="28"/>
        </w:rPr>
        <w:t>3</w:t>
      </w:r>
      <w:r w:rsidR="00F70783">
        <w:rPr>
          <w:rFonts w:ascii="Times New Roman" w:hAnsi="Times New Roman" w:cs="Times New Roman"/>
          <w:sz w:val="28"/>
          <w:szCs w:val="28"/>
        </w:rPr>
        <w:t xml:space="preserve">; </w:t>
      </w:r>
      <w:r w:rsidR="00C023E3" w:rsidRPr="00E43BD2">
        <w:rPr>
          <w:rFonts w:ascii="Times New Roman" w:hAnsi="Times New Roman" w:cs="Times New Roman"/>
          <w:sz w:val="28"/>
          <w:szCs w:val="28"/>
        </w:rPr>
        <w:t>3</w:t>
      </w:r>
      <w:r w:rsidR="00C023E3">
        <w:rPr>
          <w:rFonts w:ascii="Times New Roman" w:hAnsi="Times New Roman" w:cs="Times New Roman"/>
          <w:sz w:val="28"/>
          <w:szCs w:val="28"/>
        </w:rPr>
        <w:t>0</w:t>
      </w:r>
      <w:r w:rsidR="00C023E3" w:rsidRPr="00E43BD2">
        <w:rPr>
          <w:rFonts w:ascii="Times New Roman" w:hAnsi="Times New Roman" w:cs="Times New Roman"/>
          <w:sz w:val="28"/>
          <w:szCs w:val="28"/>
        </w:rPr>
        <w:t>.</w:t>
      </w:r>
      <w:r w:rsidR="00C023E3">
        <w:rPr>
          <w:rFonts w:ascii="Times New Roman" w:hAnsi="Times New Roman" w:cs="Times New Roman"/>
          <w:sz w:val="28"/>
          <w:szCs w:val="28"/>
        </w:rPr>
        <w:t>04</w:t>
      </w:r>
      <w:r w:rsidR="00C023E3" w:rsidRPr="00E43BD2">
        <w:rPr>
          <w:rFonts w:ascii="Times New Roman" w:hAnsi="Times New Roman" w:cs="Times New Roman"/>
          <w:sz w:val="28"/>
          <w:szCs w:val="28"/>
        </w:rPr>
        <w:t>.202</w:t>
      </w:r>
      <w:r w:rsidR="00C023E3">
        <w:rPr>
          <w:rFonts w:ascii="Times New Roman" w:hAnsi="Times New Roman" w:cs="Times New Roman"/>
          <w:sz w:val="28"/>
          <w:szCs w:val="28"/>
        </w:rPr>
        <w:t>2</w:t>
      </w:r>
      <w:r w:rsidR="00C023E3" w:rsidRPr="00E43BD2">
        <w:rPr>
          <w:rFonts w:ascii="Times New Roman" w:hAnsi="Times New Roman" w:cs="Times New Roman"/>
          <w:sz w:val="28"/>
          <w:szCs w:val="28"/>
        </w:rPr>
        <w:t xml:space="preserve"> по акту №</w:t>
      </w:r>
      <w:r w:rsidR="00C023E3">
        <w:rPr>
          <w:rFonts w:ascii="Times New Roman" w:hAnsi="Times New Roman" w:cs="Times New Roman"/>
          <w:sz w:val="28"/>
          <w:szCs w:val="28"/>
        </w:rPr>
        <w:t>4</w:t>
      </w:r>
      <w:r w:rsidR="00F70783">
        <w:rPr>
          <w:rFonts w:ascii="Times New Roman" w:hAnsi="Times New Roman" w:cs="Times New Roman"/>
          <w:sz w:val="28"/>
          <w:szCs w:val="28"/>
        </w:rPr>
        <w:t xml:space="preserve">; </w:t>
      </w:r>
      <w:r w:rsidR="00C023E3">
        <w:rPr>
          <w:rFonts w:ascii="Times New Roman" w:hAnsi="Times New Roman" w:cs="Times New Roman"/>
          <w:sz w:val="28"/>
          <w:szCs w:val="28"/>
        </w:rPr>
        <w:t>01</w:t>
      </w:r>
      <w:r w:rsidR="00C023E3" w:rsidRPr="00E43BD2">
        <w:rPr>
          <w:rFonts w:ascii="Times New Roman" w:hAnsi="Times New Roman" w:cs="Times New Roman"/>
          <w:sz w:val="28"/>
          <w:szCs w:val="28"/>
        </w:rPr>
        <w:t>.</w:t>
      </w:r>
      <w:r w:rsidR="00C023E3">
        <w:rPr>
          <w:rFonts w:ascii="Times New Roman" w:hAnsi="Times New Roman" w:cs="Times New Roman"/>
          <w:sz w:val="28"/>
          <w:szCs w:val="28"/>
        </w:rPr>
        <w:t>06</w:t>
      </w:r>
      <w:r w:rsidR="00C023E3" w:rsidRPr="00E43BD2">
        <w:rPr>
          <w:rFonts w:ascii="Times New Roman" w:hAnsi="Times New Roman" w:cs="Times New Roman"/>
          <w:sz w:val="28"/>
          <w:szCs w:val="28"/>
        </w:rPr>
        <w:t>.202</w:t>
      </w:r>
      <w:r w:rsidR="00C023E3">
        <w:rPr>
          <w:rFonts w:ascii="Times New Roman" w:hAnsi="Times New Roman" w:cs="Times New Roman"/>
          <w:sz w:val="28"/>
          <w:szCs w:val="28"/>
        </w:rPr>
        <w:t>2</w:t>
      </w:r>
      <w:r w:rsidR="00C023E3" w:rsidRPr="00E43BD2">
        <w:rPr>
          <w:rFonts w:ascii="Times New Roman" w:hAnsi="Times New Roman" w:cs="Times New Roman"/>
          <w:sz w:val="28"/>
          <w:szCs w:val="28"/>
        </w:rPr>
        <w:t xml:space="preserve"> по акту №</w:t>
      </w:r>
      <w:r w:rsidR="00C023E3">
        <w:rPr>
          <w:rFonts w:ascii="Times New Roman" w:hAnsi="Times New Roman" w:cs="Times New Roman"/>
          <w:sz w:val="28"/>
          <w:szCs w:val="28"/>
        </w:rPr>
        <w:t>2</w:t>
      </w:r>
      <w:r w:rsidR="00F70783">
        <w:rPr>
          <w:rFonts w:ascii="Times New Roman" w:hAnsi="Times New Roman" w:cs="Times New Roman"/>
          <w:sz w:val="28"/>
          <w:szCs w:val="28"/>
        </w:rPr>
        <w:t xml:space="preserve">; </w:t>
      </w:r>
      <w:r w:rsidR="00C023E3">
        <w:rPr>
          <w:rFonts w:ascii="Times New Roman" w:hAnsi="Times New Roman" w:cs="Times New Roman"/>
          <w:sz w:val="28"/>
          <w:szCs w:val="28"/>
        </w:rPr>
        <w:t>01</w:t>
      </w:r>
      <w:r w:rsidR="00C023E3" w:rsidRPr="00E43BD2">
        <w:rPr>
          <w:rFonts w:ascii="Times New Roman" w:hAnsi="Times New Roman" w:cs="Times New Roman"/>
          <w:sz w:val="28"/>
          <w:szCs w:val="28"/>
        </w:rPr>
        <w:t>.</w:t>
      </w:r>
      <w:r w:rsidR="00C023E3">
        <w:rPr>
          <w:rFonts w:ascii="Times New Roman" w:hAnsi="Times New Roman" w:cs="Times New Roman"/>
          <w:sz w:val="28"/>
          <w:szCs w:val="28"/>
        </w:rPr>
        <w:t>07</w:t>
      </w:r>
      <w:r w:rsidR="00C023E3" w:rsidRPr="00E43BD2">
        <w:rPr>
          <w:rFonts w:ascii="Times New Roman" w:hAnsi="Times New Roman" w:cs="Times New Roman"/>
          <w:sz w:val="28"/>
          <w:szCs w:val="28"/>
        </w:rPr>
        <w:t>.202</w:t>
      </w:r>
      <w:r w:rsidR="00C023E3">
        <w:rPr>
          <w:rFonts w:ascii="Times New Roman" w:hAnsi="Times New Roman" w:cs="Times New Roman"/>
          <w:sz w:val="28"/>
          <w:szCs w:val="28"/>
        </w:rPr>
        <w:t>2</w:t>
      </w:r>
      <w:r w:rsidR="00C023E3" w:rsidRPr="00E43BD2">
        <w:rPr>
          <w:rFonts w:ascii="Times New Roman" w:hAnsi="Times New Roman" w:cs="Times New Roman"/>
          <w:sz w:val="28"/>
          <w:szCs w:val="28"/>
        </w:rPr>
        <w:t xml:space="preserve"> по акту №</w:t>
      </w:r>
      <w:r w:rsidR="00C023E3">
        <w:rPr>
          <w:rFonts w:ascii="Times New Roman" w:hAnsi="Times New Roman" w:cs="Times New Roman"/>
          <w:sz w:val="28"/>
          <w:szCs w:val="28"/>
        </w:rPr>
        <w:t>3</w:t>
      </w:r>
      <w:r w:rsidR="00F70783">
        <w:rPr>
          <w:rFonts w:ascii="Times New Roman" w:hAnsi="Times New Roman" w:cs="Times New Roman"/>
          <w:sz w:val="28"/>
          <w:szCs w:val="28"/>
        </w:rPr>
        <w:t xml:space="preserve">; </w:t>
      </w:r>
      <w:r w:rsidR="00C023E3">
        <w:rPr>
          <w:rFonts w:ascii="Times New Roman" w:hAnsi="Times New Roman" w:cs="Times New Roman"/>
          <w:sz w:val="28"/>
          <w:szCs w:val="28"/>
        </w:rPr>
        <w:t>01</w:t>
      </w:r>
      <w:r w:rsidR="00C023E3" w:rsidRPr="00E43BD2">
        <w:rPr>
          <w:rFonts w:ascii="Times New Roman" w:hAnsi="Times New Roman" w:cs="Times New Roman"/>
          <w:sz w:val="28"/>
          <w:szCs w:val="28"/>
        </w:rPr>
        <w:t>.</w:t>
      </w:r>
      <w:r w:rsidR="00C023E3">
        <w:rPr>
          <w:rFonts w:ascii="Times New Roman" w:hAnsi="Times New Roman" w:cs="Times New Roman"/>
          <w:sz w:val="28"/>
          <w:szCs w:val="28"/>
        </w:rPr>
        <w:t>08</w:t>
      </w:r>
      <w:r w:rsidR="00C023E3" w:rsidRPr="00E43BD2">
        <w:rPr>
          <w:rFonts w:ascii="Times New Roman" w:hAnsi="Times New Roman" w:cs="Times New Roman"/>
          <w:sz w:val="28"/>
          <w:szCs w:val="28"/>
        </w:rPr>
        <w:t>.202</w:t>
      </w:r>
      <w:r w:rsidR="00C023E3">
        <w:rPr>
          <w:rFonts w:ascii="Times New Roman" w:hAnsi="Times New Roman" w:cs="Times New Roman"/>
          <w:sz w:val="28"/>
          <w:szCs w:val="28"/>
        </w:rPr>
        <w:t>2</w:t>
      </w:r>
      <w:r w:rsidR="00C023E3" w:rsidRPr="00E43BD2">
        <w:rPr>
          <w:rFonts w:ascii="Times New Roman" w:hAnsi="Times New Roman" w:cs="Times New Roman"/>
          <w:sz w:val="28"/>
          <w:szCs w:val="28"/>
        </w:rPr>
        <w:t xml:space="preserve"> по акту №</w:t>
      </w:r>
      <w:r w:rsidR="00C023E3">
        <w:rPr>
          <w:rFonts w:ascii="Times New Roman" w:hAnsi="Times New Roman" w:cs="Times New Roman"/>
          <w:sz w:val="28"/>
          <w:szCs w:val="28"/>
        </w:rPr>
        <w:t>4</w:t>
      </w:r>
      <w:r w:rsidR="00F70783">
        <w:rPr>
          <w:rFonts w:ascii="Times New Roman" w:hAnsi="Times New Roman" w:cs="Times New Roman"/>
          <w:sz w:val="28"/>
          <w:szCs w:val="28"/>
        </w:rPr>
        <w:t xml:space="preserve">; </w:t>
      </w:r>
      <w:r w:rsidR="00C023E3">
        <w:rPr>
          <w:rFonts w:ascii="Times New Roman" w:hAnsi="Times New Roman" w:cs="Times New Roman"/>
          <w:sz w:val="28"/>
          <w:szCs w:val="28"/>
        </w:rPr>
        <w:t>01</w:t>
      </w:r>
      <w:r w:rsidR="00C023E3" w:rsidRPr="00E43BD2">
        <w:rPr>
          <w:rFonts w:ascii="Times New Roman" w:hAnsi="Times New Roman" w:cs="Times New Roman"/>
          <w:sz w:val="28"/>
          <w:szCs w:val="28"/>
        </w:rPr>
        <w:t>.</w:t>
      </w:r>
      <w:r w:rsidR="00C023E3">
        <w:rPr>
          <w:rFonts w:ascii="Times New Roman" w:hAnsi="Times New Roman" w:cs="Times New Roman"/>
          <w:sz w:val="28"/>
          <w:szCs w:val="28"/>
        </w:rPr>
        <w:t>09</w:t>
      </w:r>
      <w:r w:rsidR="00C023E3" w:rsidRPr="00E43BD2">
        <w:rPr>
          <w:rFonts w:ascii="Times New Roman" w:hAnsi="Times New Roman" w:cs="Times New Roman"/>
          <w:sz w:val="28"/>
          <w:szCs w:val="28"/>
        </w:rPr>
        <w:t>.202</w:t>
      </w:r>
      <w:r w:rsidR="00C023E3">
        <w:rPr>
          <w:rFonts w:ascii="Times New Roman" w:hAnsi="Times New Roman" w:cs="Times New Roman"/>
          <w:sz w:val="28"/>
          <w:szCs w:val="28"/>
        </w:rPr>
        <w:t>2</w:t>
      </w:r>
      <w:r w:rsidR="00C023E3" w:rsidRPr="00E43BD2">
        <w:rPr>
          <w:rFonts w:ascii="Times New Roman" w:hAnsi="Times New Roman" w:cs="Times New Roman"/>
          <w:sz w:val="28"/>
          <w:szCs w:val="28"/>
        </w:rPr>
        <w:t xml:space="preserve"> по акту №</w:t>
      </w:r>
      <w:r w:rsidR="00C023E3">
        <w:rPr>
          <w:rFonts w:ascii="Times New Roman" w:hAnsi="Times New Roman" w:cs="Times New Roman"/>
          <w:sz w:val="28"/>
          <w:szCs w:val="28"/>
        </w:rPr>
        <w:t>5</w:t>
      </w:r>
      <w:r w:rsidR="00F70783">
        <w:rPr>
          <w:rFonts w:ascii="Times New Roman" w:hAnsi="Times New Roman" w:cs="Times New Roman"/>
          <w:sz w:val="28"/>
          <w:szCs w:val="28"/>
        </w:rPr>
        <w:t xml:space="preserve">; </w:t>
      </w:r>
      <w:r w:rsidR="00C023E3">
        <w:rPr>
          <w:rFonts w:ascii="Times New Roman" w:hAnsi="Times New Roman" w:cs="Times New Roman"/>
          <w:sz w:val="28"/>
          <w:szCs w:val="28"/>
        </w:rPr>
        <w:t>01</w:t>
      </w:r>
      <w:r w:rsidR="00C023E3" w:rsidRPr="00E43BD2">
        <w:rPr>
          <w:rFonts w:ascii="Times New Roman" w:hAnsi="Times New Roman" w:cs="Times New Roman"/>
          <w:sz w:val="28"/>
          <w:szCs w:val="28"/>
        </w:rPr>
        <w:t>.</w:t>
      </w:r>
      <w:r w:rsidR="00C023E3">
        <w:rPr>
          <w:rFonts w:ascii="Times New Roman" w:hAnsi="Times New Roman" w:cs="Times New Roman"/>
          <w:sz w:val="28"/>
          <w:szCs w:val="28"/>
        </w:rPr>
        <w:t>10</w:t>
      </w:r>
      <w:r w:rsidR="00C023E3" w:rsidRPr="00E43BD2">
        <w:rPr>
          <w:rFonts w:ascii="Times New Roman" w:hAnsi="Times New Roman" w:cs="Times New Roman"/>
          <w:sz w:val="28"/>
          <w:szCs w:val="28"/>
        </w:rPr>
        <w:t>.202</w:t>
      </w:r>
      <w:r w:rsidR="00C023E3">
        <w:rPr>
          <w:rFonts w:ascii="Times New Roman" w:hAnsi="Times New Roman" w:cs="Times New Roman"/>
          <w:sz w:val="28"/>
          <w:szCs w:val="28"/>
        </w:rPr>
        <w:t>2</w:t>
      </w:r>
      <w:r w:rsidR="00C023E3" w:rsidRPr="00E43BD2">
        <w:rPr>
          <w:rFonts w:ascii="Times New Roman" w:hAnsi="Times New Roman" w:cs="Times New Roman"/>
          <w:sz w:val="28"/>
          <w:szCs w:val="28"/>
        </w:rPr>
        <w:t xml:space="preserve"> по акту №</w:t>
      </w:r>
      <w:r w:rsidR="00C023E3">
        <w:rPr>
          <w:rFonts w:ascii="Times New Roman" w:hAnsi="Times New Roman" w:cs="Times New Roman"/>
          <w:sz w:val="28"/>
          <w:szCs w:val="28"/>
        </w:rPr>
        <w:t>6</w:t>
      </w:r>
      <w:r w:rsidR="00F70783">
        <w:rPr>
          <w:rFonts w:ascii="Times New Roman" w:hAnsi="Times New Roman" w:cs="Times New Roman"/>
          <w:sz w:val="28"/>
          <w:szCs w:val="28"/>
        </w:rPr>
        <w:t xml:space="preserve">; </w:t>
      </w:r>
      <w:r w:rsidR="00C023E3">
        <w:rPr>
          <w:rFonts w:ascii="Times New Roman" w:hAnsi="Times New Roman" w:cs="Times New Roman"/>
          <w:sz w:val="28"/>
          <w:szCs w:val="28"/>
        </w:rPr>
        <w:t>01</w:t>
      </w:r>
      <w:r w:rsidR="00C023E3" w:rsidRPr="00E43BD2">
        <w:rPr>
          <w:rFonts w:ascii="Times New Roman" w:hAnsi="Times New Roman" w:cs="Times New Roman"/>
          <w:sz w:val="28"/>
          <w:szCs w:val="28"/>
        </w:rPr>
        <w:t>.</w:t>
      </w:r>
      <w:r w:rsidR="00C023E3">
        <w:rPr>
          <w:rFonts w:ascii="Times New Roman" w:hAnsi="Times New Roman" w:cs="Times New Roman"/>
          <w:sz w:val="28"/>
          <w:szCs w:val="28"/>
        </w:rPr>
        <w:t>11</w:t>
      </w:r>
      <w:r w:rsidR="00C023E3" w:rsidRPr="00E43BD2">
        <w:rPr>
          <w:rFonts w:ascii="Times New Roman" w:hAnsi="Times New Roman" w:cs="Times New Roman"/>
          <w:sz w:val="28"/>
          <w:szCs w:val="28"/>
        </w:rPr>
        <w:t>.202</w:t>
      </w:r>
      <w:r w:rsidR="00C023E3">
        <w:rPr>
          <w:rFonts w:ascii="Times New Roman" w:hAnsi="Times New Roman" w:cs="Times New Roman"/>
          <w:sz w:val="28"/>
          <w:szCs w:val="28"/>
        </w:rPr>
        <w:t>2</w:t>
      </w:r>
      <w:r w:rsidR="00C023E3" w:rsidRPr="00E43BD2">
        <w:rPr>
          <w:rFonts w:ascii="Times New Roman" w:hAnsi="Times New Roman" w:cs="Times New Roman"/>
          <w:sz w:val="28"/>
          <w:szCs w:val="28"/>
        </w:rPr>
        <w:t xml:space="preserve"> по акту №</w:t>
      </w:r>
      <w:r w:rsidR="00C023E3">
        <w:rPr>
          <w:rFonts w:ascii="Times New Roman" w:hAnsi="Times New Roman" w:cs="Times New Roman"/>
          <w:sz w:val="28"/>
          <w:szCs w:val="28"/>
        </w:rPr>
        <w:t>7</w:t>
      </w:r>
      <w:r w:rsidR="00F70783">
        <w:rPr>
          <w:rFonts w:ascii="Times New Roman" w:hAnsi="Times New Roman" w:cs="Times New Roman"/>
          <w:sz w:val="28"/>
          <w:szCs w:val="28"/>
        </w:rPr>
        <w:t xml:space="preserve">; </w:t>
      </w:r>
      <w:r w:rsidR="00C023E3">
        <w:rPr>
          <w:rFonts w:ascii="Times New Roman" w:hAnsi="Times New Roman" w:cs="Times New Roman"/>
          <w:sz w:val="28"/>
          <w:szCs w:val="28"/>
        </w:rPr>
        <w:t>01</w:t>
      </w:r>
      <w:r w:rsidR="00C023E3" w:rsidRPr="00E43BD2">
        <w:rPr>
          <w:rFonts w:ascii="Times New Roman" w:hAnsi="Times New Roman" w:cs="Times New Roman"/>
          <w:sz w:val="28"/>
          <w:szCs w:val="28"/>
        </w:rPr>
        <w:t>.</w:t>
      </w:r>
      <w:r w:rsidR="00C023E3">
        <w:rPr>
          <w:rFonts w:ascii="Times New Roman" w:hAnsi="Times New Roman" w:cs="Times New Roman"/>
          <w:sz w:val="28"/>
          <w:szCs w:val="28"/>
        </w:rPr>
        <w:t>12</w:t>
      </w:r>
      <w:r w:rsidR="00C023E3" w:rsidRPr="00E43BD2">
        <w:rPr>
          <w:rFonts w:ascii="Times New Roman" w:hAnsi="Times New Roman" w:cs="Times New Roman"/>
          <w:sz w:val="28"/>
          <w:szCs w:val="28"/>
        </w:rPr>
        <w:t>.202</w:t>
      </w:r>
      <w:r w:rsidR="00C023E3">
        <w:rPr>
          <w:rFonts w:ascii="Times New Roman" w:hAnsi="Times New Roman" w:cs="Times New Roman"/>
          <w:sz w:val="28"/>
          <w:szCs w:val="28"/>
        </w:rPr>
        <w:t>2</w:t>
      </w:r>
      <w:r w:rsidR="00C023E3" w:rsidRPr="00E43BD2">
        <w:rPr>
          <w:rFonts w:ascii="Times New Roman" w:hAnsi="Times New Roman" w:cs="Times New Roman"/>
          <w:sz w:val="28"/>
          <w:szCs w:val="28"/>
        </w:rPr>
        <w:t xml:space="preserve"> по акту №</w:t>
      </w:r>
      <w:r w:rsidR="00C023E3">
        <w:rPr>
          <w:rFonts w:ascii="Times New Roman" w:hAnsi="Times New Roman" w:cs="Times New Roman"/>
          <w:sz w:val="28"/>
          <w:szCs w:val="28"/>
        </w:rPr>
        <w:t>8</w:t>
      </w:r>
      <w:r w:rsidR="00F70783">
        <w:rPr>
          <w:rFonts w:ascii="Times New Roman" w:hAnsi="Times New Roman" w:cs="Times New Roman"/>
          <w:sz w:val="28"/>
          <w:szCs w:val="28"/>
        </w:rPr>
        <w:t>; 31</w:t>
      </w:r>
      <w:r w:rsidR="00F70783" w:rsidRPr="00E43BD2">
        <w:rPr>
          <w:rFonts w:ascii="Times New Roman" w:hAnsi="Times New Roman" w:cs="Times New Roman"/>
          <w:sz w:val="28"/>
          <w:szCs w:val="28"/>
        </w:rPr>
        <w:t>.</w:t>
      </w:r>
      <w:r w:rsidR="00F70783">
        <w:rPr>
          <w:rFonts w:ascii="Times New Roman" w:hAnsi="Times New Roman" w:cs="Times New Roman"/>
          <w:sz w:val="28"/>
          <w:szCs w:val="28"/>
        </w:rPr>
        <w:t>12</w:t>
      </w:r>
      <w:r w:rsidR="00F70783" w:rsidRPr="00E43BD2">
        <w:rPr>
          <w:rFonts w:ascii="Times New Roman" w:hAnsi="Times New Roman" w:cs="Times New Roman"/>
          <w:sz w:val="28"/>
          <w:szCs w:val="28"/>
        </w:rPr>
        <w:t>.202</w:t>
      </w:r>
      <w:r w:rsidR="00F70783">
        <w:rPr>
          <w:rFonts w:ascii="Times New Roman" w:hAnsi="Times New Roman" w:cs="Times New Roman"/>
          <w:sz w:val="28"/>
          <w:szCs w:val="28"/>
        </w:rPr>
        <w:t>2</w:t>
      </w:r>
      <w:r w:rsidR="00F70783" w:rsidRPr="00E43BD2">
        <w:rPr>
          <w:rFonts w:ascii="Times New Roman" w:hAnsi="Times New Roman" w:cs="Times New Roman"/>
          <w:sz w:val="28"/>
          <w:szCs w:val="28"/>
        </w:rPr>
        <w:t xml:space="preserve"> по акту №</w:t>
      </w:r>
      <w:r w:rsidR="00F70783">
        <w:rPr>
          <w:rFonts w:ascii="Times New Roman" w:hAnsi="Times New Roman" w:cs="Times New Roman"/>
          <w:sz w:val="28"/>
          <w:szCs w:val="28"/>
        </w:rPr>
        <w:t>9</w:t>
      </w:r>
      <w:r w:rsidR="00F0099F">
        <w:rPr>
          <w:rFonts w:ascii="Times New Roman" w:hAnsi="Times New Roman" w:cs="Times New Roman"/>
          <w:sz w:val="28"/>
          <w:szCs w:val="28"/>
        </w:rPr>
        <w:t>.</w:t>
      </w:r>
    </w:p>
    <w:p w:rsidR="00F0099F" w:rsidRDefault="00F0099F" w:rsidP="00F0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на инвентаризацию денежных средств в кассе, с утверждением членов инвентаризационной комиссии отсутствует. </w:t>
      </w:r>
    </w:p>
    <w:p w:rsidR="00727E7B" w:rsidRPr="00A11E60" w:rsidRDefault="00727E7B" w:rsidP="00A46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Суммы, выданные для сдачи в банк, поступили на расчетный счет в полном объеме.</w:t>
      </w:r>
    </w:p>
    <w:p w:rsidR="00CB3B49" w:rsidRDefault="00727E7B" w:rsidP="00A46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Денежные средства, выданные из кассы на хозяйственные нужды, оформлены Авансовыми отчетами с приложением оправдательных документов.</w:t>
      </w:r>
      <w:r w:rsidR="00F913F9">
        <w:rPr>
          <w:rFonts w:ascii="Times New Roman" w:hAnsi="Times New Roman" w:cs="Times New Roman"/>
          <w:sz w:val="28"/>
          <w:szCs w:val="28"/>
        </w:rPr>
        <w:t xml:space="preserve"> </w:t>
      </w:r>
      <w:r w:rsidR="00A72F0D" w:rsidRPr="00106B41">
        <w:rPr>
          <w:rFonts w:ascii="Times New Roman" w:hAnsi="Times New Roman" w:cs="Times New Roman"/>
          <w:sz w:val="28"/>
          <w:szCs w:val="28"/>
        </w:rPr>
        <w:t>Основанием выдачи денежных средств в подотчет является заявление</w:t>
      </w:r>
      <w:r w:rsidR="00A72F0D" w:rsidRPr="004F0E21">
        <w:rPr>
          <w:rFonts w:ascii="Times New Roman" w:hAnsi="Times New Roman" w:cs="Times New Roman"/>
          <w:sz w:val="28"/>
          <w:szCs w:val="28"/>
        </w:rPr>
        <w:t>,</w:t>
      </w:r>
      <w:r w:rsidR="00A72F0D" w:rsidRPr="00106B41">
        <w:rPr>
          <w:rFonts w:ascii="Times New Roman" w:hAnsi="Times New Roman" w:cs="Times New Roman"/>
          <w:sz w:val="28"/>
          <w:szCs w:val="28"/>
        </w:rPr>
        <w:t xml:space="preserve"> завизированное председателем СНТ</w:t>
      </w:r>
      <w:r w:rsidR="00A72F0D">
        <w:rPr>
          <w:rFonts w:ascii="Times New Roman" w:hAnsi="Times New Roman" w:cs="Times New Roman"/>
          <w:sz w:val="28"/>
          <w:szCs w:val="28"/>
        </w:rPr>
        <w:t xml:space="preserve">. </w:t>
      </w:r>
      <w:r w:rsidR="00F913F9">
        <w:rPr>
          <w:rFonts w:ascii="Times New Roman" w:hAnsi="Times New Roman" w:cs="Times New Roman"/>
          <w:sz w:val="28"/>
          <w:szCs w:val="28"/>
        </w:rPr>
        <w:t xml:space="preserve">В ходе проверки выявлено: </w:t>
      </w:r>
    </w:p>
    <w:p w:rsidR="00727E7B" w:rsidRDefault="00CB3B49" w:rsidP="00106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913F9">
        <w:rPr>
          <w:rFonts w:ascii="Times New Roman" w:hAnsi="Times New Roman" w:cs="Times New Roman"/>
          <w:sz w:val="28"/>
          <w:szCs w:val="28"/>
        </w:rPr>
        <w:t>авансовом отчете от 24.01.2022 №3 отсутствуют подписи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B49" w:rsidRDefault="00CB3B49" w:rsidP="00106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РКО от 25.03.2022 № 35 отсутствует основание (заявление) на выдачу денежных средств в подотчет на сумму 1780,00</w:t>
      </w:r>
      <w:r w:rsidR="00193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CB3B49" w:rsidRDefault="00CB3B49" w:rsidP="00106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РКО от 30.03.2022 №41 отсутствует основание (заявление) на выдачу денежных средств в подотчет на сумму 500,00</w:t>
      </w:r>
      <w:r w:rsidR="00193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CB3B49" w:rsidRPr="00A11E60" w:rsidRDefault="00CB3B49" w:rsidP="00106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РКО от </w:t>
      </w:r>
      <w:r w:rsidR="00193B70">
        <w:rPr>
          <w:rFonts w:ascii="Times New Roman" w:hAnsi="Times New Roman" w:cs="Times New Roman"/>
          <w:sz w:val="28"/>
          <w:szCs w:val="28"/>
        </w:rPr>
        <w:t>27.04.2022 № 70 отсутствует основание (заявление) на выдачу денежных средств в подотчет на сумму 1160,30 рублей.</w:t>
      </w:r>
    </w:p>
    <w:p w:rsidR="00106B41" w:rsidRPr="00EB7ED6" w:rsidRDefault="00106B41" w:rsidP="00EB7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ED6">
        <w:rPr>
          <w:rFonts w:ascii="Times New Roman" w:hAnsi="Times New Roman" w:cs="Times New Roman"/>
          <w:b/>
          <w:sz w:val="28"/>
          <w:szCs w:val="28"/>
        </w:rPr>
        <w:t>Справка о движении денежных средств по расчетному счету за 202</w:t>
      </w:r>
      <w:r w:rsidR="00C0672C">
        <w:rPr>
          <w:rFonts w:ascii="Times New Roman" w:hAnsi="Times New Roman" w:cs="Times New Roman"/>
          <w:b/>
          <w:sz w:val="28"/>
          <w:szCs w:val="28"/>
        </w:rPr>
        <w:t>2</w:t>
      </w:r>
      <w:r w:rsidRPr="00EB7ED6">
        <w:rPr>
          <w:rFonts w:ascii="Times New Roman" w:hAnsi="Times New Roman" w:cs="Times New Roman"/>
          <w:b/>
          <w:sz w:val="28"/>
          <w:szCs w:val="28"/>
        </w:rPr>
        <w:t xml:space="preserve"> год, Проверка договоров с поставщиками и подрядчиками.</w:t>
      </w:r>
    </w:p>
    <w:p w:rsidR="00106B41" w:rsidRPr="00A11E60" w:rsidRDefault="00106B41" w:rsidP="00A46B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Расчетный счет открыт в 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ООО КБ </w:t>
      </w:r>
      <w:r w:rsidRPr="00A11E60">
        <w:rPr>
          <w:rFonts w:ascii="Times New Roman" w:hAnsi="Times New Roman" w:cs="Times New Roman"/>
          <w:sz w:val="28"/>
          <w:szCs w:val="28"/>
        </w:rPr>
        <w:t>Алтайкапиталбанк.</w:t>
      </w:r>
    </w:p>
    <w:p w:rsidR="00106B41" w:rsidRPr="00984210" w:rsidRDefault="00106B41" w:rsidP="00A46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Выписки по расчетному счету предоставлены 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в полном объеме, </w:t>
      </w:r>
      <w:r w:rsidR="00357F71" w:rsidRPr="00984210">
        <w:rPr>
          <w:rFonts w:ascii="Times New Roman" w:hAnsi="Times New Roman" w:cs="Times New Roman"/>
          <w:sz w:val="28"/>
          <w:szCs w:val="28"/>
        </w:rPr>
        <w:t>пронумерованы, прошнурованы. Нарушений не выявлено</w:t>
      </w:r>
      <w:r w:rsidRPr="009842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C9C" w:rsidRPr="00A72F0D" w:rsidRDefault="00526878" w:rsidP="00A72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F0D">
        <w:rPr>
          <w:rFonts w:ascii="Times New Roman" w:hAnsi="Times New Roman" w:cs="Times New Roman"/>
          <w:sz w:val="28"/>
          <w:szCs w:val="28"/>
        </w:rPr>
        <w:t>Обороты по Счет</w:t>
      </w:r>
      <w:r w:rsidR="00A72F0D">
        <w:rPr>
          <w:rFonts w:ascii="Times New Roman" w:hAnsi="Times New Roman" w:cs="Times New Roman"/>
          <w:sz w:val="28"/>
          <w:szCs w:val="28"/>
        </w:rPr>
        <w:t>у</w:t>
      </w:r>
      <w:r w:rsidRPr="00A72F0D">
        <w:rPr>
          <w:rFonts w:ascii="Times New Roman" w:hAnsi="Times New Roman" w:cs="Times New Roman"/>
          <w:sz w:val="28"/>
          <w:szCs w:val="28"/>
        </w:rPr>
        <w:t xml:space="preserve"> 60 "Расчеты с поставщиками и подрядчиками" составили </w:t>
      </w:r>
      <w:r w:rsidR="00A72F0D">
        <w:rPr>
          <w:rFonts w:ascii="Times New Roman" w:hAnsi="Times New Roman" w:cs="Times New Roman"/>
          <w:sz w:val="28"/>
          <w:szCs w:val="28"/>
        </w:rPr>
        <w:t xml:space="preserve">- </w:t>
      </w:r>
      <w:r w:rsidR="00A72F0D" w:rsidRPr="00A72F0D">
        <w:rPr>
          <w:rFonts w:ascii="Times New Roman" w:hAnsi="Times New Roman" w:cs="Times New Roman"/>
          <w:sz w:val="28"/>
          <w:szCs w:val="28"/>
        </w:rPr>
        <w:t>2</w:t>
      </w:r>
      <w:r w:rsidR="00A72F0D">
        <w:rPr>
          <w:rFonts w:ascii="Times New Roman" w:hAnsi="Times New Roman" w:cs="Times New Roman"/>
          <w:sz w:val="28"/>
          <w:szCs w:val="28"/>
        </w:rPr>
        <w:t xml:space="preserve"> </w:t>
      </w:r>
      <w:r w:rsidR="00A72F0D" w:rsidRPr="00A72F0D">
        <w:rPr>
          <w:rFonts w:ascii="Times New Roman" w:hAnsi="Times New Roman" w:cs="Times New Roman"/>
          <w:sz w:val="28"/>
          <w:szCs w:val="28"/>
        </w:rPr>
        <w:t>618</w:t>
      </w:r>
      <w:r w:rsidR="00A72F0D">
        <w:rPr>
          <w:rFonts w:ascii="Times New Roman" w:hAnsi="Times New Roman" w:cs="Times New Roman"/>
          <w:sz w:val="28"/>
          <w:szCs w:val="28"/>
        </w:rPr>
        <w:t xml:space="preserve"> </w:t>
      </w:r>
      <w:r w:rsidR="00A72F0D" w:rsidRPr="00A72F0D">
        <w:rPr>
          <w:rFonts w:ascii="Times New Roman" w:hAnsi="Times New Roman" w:cs="Times New Roman"/>
          <w:sz w:val="28"/>
          <w:szCs w:val="28"/>
        </w:rPr>
        <w:t xml:space="preserve">608,19 </w:t>
      </w:r>
      <w:r w:rsidRPr="00A72F0D">
        <w:rPr>
          <w:rFonts w:ascii="Times New Roman" w:hAnsi="Times New Roman" w:cs="Times New Roman"/>
          <w:sz w:val="28"/>
          <w:szCs w:val="28"/>
        </w:rPr>
        <w:t>рублей.</w:t>
      </w:r>
    </w:p>
    <w:p w:rsidR="00106B41" w:rsidRDefault="00106B41" w:rsidP="00AD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Проверку всех действующих договоров, полноты и правильности оформления первичной документации, закрывающих документов, достоверности отражения хозяйственных операций на счетах бухгалтерского учета –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 </w:t>
      </w:r>
      <w:r w:rsidRPr="00A11E60">
        <w:rPr>
          <w:rFonts w:ascii="Times New Roman" w:hAnsi="Times New Roman" w:cs="Times New Roman"/>
          <w:sz w:val="28"/>
          <w:szCs w:val="28"/>
        </w:rPr>
        <w:t>документы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 </w:t>
      </w:r>
      <w:r w:rsidR="00357F71" w:rsidRPr="00A11E60">
        <w:rPr>
          <w:rFonts w:ascii="Times New Roman" w:hAnsi="Times New Roman" w:cs="Times New Roman"/>
          <w:sz w:val="28"/>
          <w:szCs w:val="28"/>
        </w:rPr>
        <w:t>представлены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  <w:r w:rsidR="00307E38" w:rsidRPr="00EB7ED6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07E38">
        <w:rPr>
          <w:rFonts w:ascii="Times New Roman" w:hAnsi="Times New Roman" w:cs="Times New Roman"/>
          <w:sz w:val="28"/>
          <w:szCs w:val="28"/>
        </w:rPr>
        <w:t>не</w:t>
      </w:r>
      <w:r w:rsidR="00751F66">
        <w:rPr>
          <w:rFonts w:ascii="Times New Roman" w:hAnsi="Times New Roman" w:cs="Times New Roman"/>
          <w:sz w:val="28"/>
          <w:szCs w:val="28"/>
        </w:rPr>
        <w:t xml:space="preserve"> </w:t>
      </w:r>
      <w:r w:rsidR="00357F71" w:rsidRPr="00357F71">
        <w:rPr>
          <w:rFonts w:ascii="Times New Roman" w:hAnsi="Times New Roman" w:cs="Times New Roman"/>
          <w:sz w:val="28"/>
          <w:szCs w:val="28"/>
        </w:rPr>
        <w:t>выявлено</w:t>
      </w:r>
      <w:r w:rsidR="00665461">
        <w:rPr>
          <w:rFonts w:ascii="Times New Roman" w:hAnsi="Times New Roman" w:cs="Times New Roman"/>
          <w:sz w:val="28"/>
          <w:szCs w:val="28"/>
        </w:rPr>
        <w:t>.</w:t>
      </w:r>
      <w:r w:rsidR="00751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2CD" w:rsidRDefault="00C552CD" w:rsidP="00AD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акты сверок взаим</w:t>
      </w:r>
      <w:r w:rsidR="00816E70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расчетов за</w:t>
      </w:r>
      <w:r w:rsidR="00816E70">
        <w:rPr>
          <w:rFonts w:ascii="Times New Roman" w:hAnsi="Times New Roman" w:cs="Times New Roman"/>
          <w:sz w:val="28"/>
          <w:szCs w:val="28"/>
        </w:rPr>
        <w:t xml:space="preserve"> период с 01.01.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816E70">
        <w:rPr>
          <w:rFonts w:ascii="Times New Roman" w:hAnsi="Times New Roman" w:cs="Times New Roman"/>
          <w:sz w:val="28"/>
          <w:szCs w:val="28"/>
        </w:rPr>
        <w:t xml:space="preserve"> по 31.12.2022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72F0D">
        <w:rPr>
          <w:rFonts w:ascii="Times New Roman" w:hAnsi="Times New Roman" w:cs="Times New Roman"/>
          <w:sz w:val="28"/>
          <w:szCs w:val="28"/>
        </w:rPr>
        <w:t xml:space="preserve"> (2022 год)</w:t>
      </w:r>
      <w:r>
        <w:rPr>
          <w:rFonts w:ascii="Times New Roman" w:hAnsi="Times New Roman" w:cs="Times New Roman"/>
          <w:sz w:val="28"/>
          <w:szCs w:val="28"/>
        </w:rPr>
        <w:t xml:space="preserve"> с поставщиками </w:t>
      </w:r>
      <w:r w:rsidR="00816E70">
        <w:rPr>
          <w:rFonts w:ascii="Times New Roman" w:hAnsi="Times New Roman" w:cs="Times New Roman"/>
          <w:sz w:val="28"/>
          <w:szCs w:val="28"/>
        </w:rPr>
        <w:t xml:space="preserve">товаров, </w:t>
      </w:r>
      <w:r>
        <w:rPr>
          <w:rFonts w:ascii="Times New Roman" w:hAnsi="Times New Roman" w:cs="Times New Roman"/>
          <w:sz w:val="28"/>
          <w:szCs w:val="28"/>
        </w:rPr>
        <w:t>работ, услуг</w:t>
      </w:r>
      <w:r w:rsidR="00816E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B41" w:rsidRPr="00A11E60" w:rsidRDefault="00106B41" w:rsidP="00AD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Анализ движения денежных средств на расчетном счете, контроль наличия подтверждающих документов – предоставлены подтверждающие документы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. </w:t>
      </w:r>
      <w:r w:rsidR="00357F71" w:rsidRPr="00EB7ED6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Pr="00A11E60">
        <w:rPr>
          <w:rFonts w:ascii="Times New Roman" w:hAnsi="Times New Roman" w:cs="Times New Roman"/>
          <w:sz w:val="28"/>
          <w:szCs w:val="28"/>
        </w:rPr>
        <w:t>.</w:t>
      </w:r>
    </w:p>
    <w:p w:rsidR="00EB7ED6" w:rsidRDefault="00327F70" w:rsidP="00327F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</w:t>
      </w:r>
      <w:r w:rsidR="00EB7ED6" w:rsidRPr="00A11E60">
        <w:rPr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7ED6" w:rsidRPr="00A11E60">
        <w:rPr>
          <w:rFonts w:ascii="Times New Roman" w:hAnsi="Times New Roman" w:cs="Times New Roman"/>
          <w:sz w:val="28"/>
          <w:szCs w:val="28"/>
        </w:rPr>
        <w:t xml:space="preserve"> доходов и расходов денежных средств на 202</w:t>
      </w:r>
      <w:r w:rsidR="005E2BFA">
        <w:rPr>
          <w:rFonts w:ascii="Times New Roman" w:hAnsi="Times New Roman" w:cs="Times New Roman"/>
          <w:sz w:val="28"/>
          <w:szCs w:val="28"/>
        </w:rPr>
        <w:t>2</w:t>
      </w:r>
      <w:r w:rsidR="00EB7ED6" w:rsidRPr="00A11E60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820"/>
        <w:gridCol w:w="3711"/>
        <w:gridCol w:w="1701"/>
        <w:gridCol w:w="1701"/>
        <w:gridCol w:w="1418"/>
      </w:tblGrid>
      <w:tr w:rsidR="0057251B" w:rsidRPr="009F76D4" w:rsidTr="009F76D4">
        <w:trPr>
          <w:trHeight w:val="46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51B" w:rsidRPr="009F76D4" w:rsidRDefault="0057251B" w:rsidP="0057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</w:t>
            </w:r>
          </w:p>
        </w:tc>
      </w:tr>
      <w:tr w:rsidR="0057251B" w:rsidRPr="009F76D4" w:rsidTr="009F76D4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</w:p>
        </w:tc>
      </w:tr>
      <w:tr w:rsidR="009F76D4" w:rsidRPr="009F76D4" w:rsidTr="009F76D4">
        <w:trPr>
          <w:trHeight w:val="37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D4" w:rsidRPr="009F76D4" w:rsidRDefault="009F76D4" w:rsidP="009F7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расчетная: 10100 м2 </w:t>
            </w:r>
          </w:p>
        </w:tc>
      </w:tr>
      <w:tr w:rsidR="0057251B" w:rsidRPr="009F76D4" w:rsidTr="009F76D4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9F76D4" w:rsidRDefault="009F76D4" w:rsidP="0057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Членские взносы </w:t>
            </w:r>
            <w:r w:rsidR="00A72F0D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9F76D4">
              <w:rPr>
                <w:rFonts w:ascii="Times New Roman" w:eastAsia="Times New Roman" w:hAnsi="Times New Roman" w:cs="Times New Roman"/>
                <w:bCs/>
                <w:lang w:eastAsia="ru-RU"/>
              </w:rPr>
              <w:t>700 рублей</w:t>
            </w:r>
            <w:r w:rsidR="00A72F0D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Cs/>
                <w:lang w:eastAsia="ru-RU"/>
              </w:rPr>
              <w:t>6 757 039,72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Cs/>
                <w:lang w:eastAsia="ru-RU"/>
              </w:rPr>
              <w:t>6 486 230,09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Cs/>
                <w:lang w:eastAsia="ru-RU"/>
              </w:rPr>
              <w:t>270 809,63</w:t>
            </w:r>
          </w:p>
        </w:tc>
      </w:tr>
      <w:tr w:rsidR="0057251B" w:rsidRPr="009F76D4" w:rsidTr="009F76D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9F76D4" w:rsidRDefault="009F76D4" w:rsidP="0057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Cs/>
                <w:lang w:eastAsia="ru-RU"/>
              </w:rPr>
              <w:t>Поступление по эл/энергии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Cs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Cs/>
                <w:lang w:eastAsia="ru-RU"/>
              </w:rPr>
              <w:t>303 010,60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Cs/>
                <w:lang w:eastAsia="ru-RU"/>
              </w:rPr>
              <w:t>-3 010,60</w:t>
            </w:r>
          </w:p>
        </w:tc>
      </w:tr>
      <w:tr w:rsidR="0057251B" w:rsidRPr="009F76D4" w:rsidTr="009F76D4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7 057 039,72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6 789 240,69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267 799,03</w:t>
            </w:r>
          </w:p>
        </w:tc>
      </w:tr>
      <w:tr w:rsidR="0057251B" w:rsidRPr="009F76D4" w:rsidTr="009F76D4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1B" w:rsidRPr="009F76D4" w:rsidRDefault="0057251B" w:rsidP="00572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251B" w:rsidRPr="009F76D4" w:rsidTr="009F76D4">
        <w:trPr>
          <w:trHeight w:val="33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</w:tr>
      <w:tr w:rsidR="0057251B" w:rsidRPr="009F76D4" w:rsidTr="009F76D4">
        <w:trPr>
          <w:trHeight w:val="8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расхода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остаток по смете </w:t>
            </w:r>
          </w:p>
        </w:tc>
      </w:tr>
      <w:tr w:rsidR="0057251B" w:rsidRPr="009F76D4" w:rsidTr="009F76D4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текущую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4 926 989,72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4 689 159,94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237 829,78</w:t>
            </w:r>
          </w:p>
        </w:tc>
      </w:tr>
      <w:tr w:rsidR="0057251B" w:rsidRPr="009F76D4" w:rsidTr="009F76D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3 605 256,15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3 433 531,77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171 724,38</w:t>
            </w:r>
          </w:p>
        </w:tc>
      </w:tr>
      <w:tr w:rsidR="0057251B" w:rsidRPr="009F76D4" w:rsidTr="009F76D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816E70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E70">
              <w:rPr>
                <w:rFonts w:ascii="Times New Roman" w:eastAsia="Times New Roman" w:hAnsi="Times New Roman" w:cs="Times New Roman"/>
                <w:lang w:eastAsia="ru-RU"/>
              </w:rPr>
              <w:t xml:space="preserve">Заработная плата штатным работникам (в </w:t>
            </w:r>
            <w:proofErr w:type="spellStart"/>
            <w:r w:rsidRPr="00816E70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16E70">
              <w:rPr>
                <w:rFonts w:ascii="Times New Roman" w:eastAsia="Times New Roman" w:hAnsi="Times New Roman" w:cs="Times New Roman"/>
                <w:lang w:eastAsia="ru-RU"/>
              </w:rPr>
              <w:t xml:space="preserve">. районный коэффициент 15%: </w:t>
            </w:r>
            <w:r w:rsidR="00510E5D" w:rsidRPr="00816E70">
              <w:rPr>
                <w:rFonts w:ascii="Times New Roman" w:eastAsia="Times New Roman" w:hAnsi="Times New Roman" w:cs="Times New Roman"/>
                <w:lang w:eastAsia="ru-RU"/>
              </w:rPr>
              <w:t>358 101,28</w:t>
            </w:r>
            <w:r w:rsidRPr="00816E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816E70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E70">
              <w:rPr>
                <w:rFonts w:ascii="Times New Roman" w:eastAsia="Times New Roman" w:hAnsi="Times New Roman" w:cs="Times New Roman"/>
                <w:lang w:eastAsia="ru-RU"/>
              </w:rPr>
              <w:t>2 963 766,79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lang w:eastAsia="ru-RU"/>
              </w:rPr>
              <w:t>2 944 757,77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lang w:eastAsia="ru-RU"/>
              </w:rPr>
              <w:t>19 009,02</w:t>
            </w:r>
          </w:p>
        </w:tc>
      </w:tr>
      <w:tr w:rsidR="0057251B" w:rsidRPr="009F76D4" w:rsidTr="009F76D4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816E70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E70">
              <w:rPr>
                <w:rFonts w:ascii="Times New Roman" w:eastAsia="Times New Roman" w:hAnsi="Times New Roman" w:cs="Times New Roman"/>
                <w:lang w:eastAsia="ru-RU"/>
              </w:rPr>
              <w:t xml:space="preserve">Оплата работ </w:t>
            </w:r>
            <w:proofErr w:type="spellStart"/>
            <w:r w:rsidRPr="00816E70">
              <w:rPr>
                <w:rFonts w:ascii="Times New Roman" w:eastAsia="Times New Roman" w:hAnsi="Times New Roman" w:cs="Times New Roman"/>
                <w:lang w:eastAsia="ru-RU"/>
              </w:rPr>
              <w:t>самозанятым</w:t>
            </w:r>
            <w:proofErr w:type="spellEnd"/>
            <w:r w:rsidRPr="00816E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6E70">
              <w:rPr>
                <w:rFonts w:ascii="Times New Roman" w:eastAsia="Times New Roman" w:hAnsi="Times New Roman" w:cs="Times New Roman"/>
                <w:lang w:eastAsia="ru-RU"/>
              </w:rPr>
              <w:t>физ.лицам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816E70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E70">
              <w:rPr>
                <w:rFonts w:ascii="Times New Roman" w:eastAsia="Times New Roman" w:hAnsi="Times New Roman" w:cs="Times New Roman"/>
                <w:lang w:eastAsia="ru-RU"/>
              </w:rPr>
              <w:t>641 489,36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lang w:eastAsia="ru-RU"/>
              </w:rPr>
              <w:t>488 774,00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lang w:eastAsia="ru-RU"/>
              </w:rPr>
              <w:t>152 715,36</w:t>
            </w:r>
          </w:p>
        </w:tc>
      </w:tr>
      <w:tr w:rsidR="0057251B" w:rsidRPr="009F76D4" w:rsidTr="009F76D4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с з/платы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895 057,57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907 309,33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lang w:eastAsia="ru-RU"/>
              </w:rPr>
              <w:t>-12 251,76</w:t>
            </w:r>
          </w:p>
        </w:tc>
      </w:tr>
      <w:tr w:rsidR="0057251B" w:rsidRPr="009F76D4" w:rsidTr="009F76D4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Непредвиденные расходы (МЧС</w:t>
            </w:r>
            <w:r w:rsidR="008D71C7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, заправка огнетушителей</w:t>
            </w: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6 985,00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24 515,00</w:t>
            </w:r>
          </w:p>
        </w:tc>
      </w:tr>
      <w:tr w:rsidR="0057251B" w:rsidRPr="009F76D4" w:rsidTr="009F76D4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1.4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Взносы </w:t>
            </w:r>
            <w:proofErr w:type="spellStart"/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окруж</w:t>
            </w:r>
            <w:proofErr w:type="spellEnd"/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8D71C7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57251B" w:rsidRPr="009F76D4" w:rsidTr="009F76D4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1.5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Услуги банка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46 608,14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-1 608,14</w:t>
            </w:r>
          </w:p>
        </w:tc>
      </w:tr>
      <w:tr w:rsidR="0057251B" w:rsidRPr="009F76D4" w:rsidTr="009F76D4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1.6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Услуги связи (почтовые расходы, мобильная связь, интернет)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27 176,00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24 135,00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3 041,00</w:t>
            </w:r>
          </w:p>
        </w:tc>
      </w:tr>
      <w:tr w:rsidR="0057251B" w:rsidRPr="009F76D4" w:rsidTr="009F76D4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1.7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ГСМ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42 655,00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345,00</w:t>
            </w:r>
          </w:p>
        </w:tc>
      </w:tr>
      <w:tr w:rsidR="0057251B" w:rsidRPr="009F76D4" w:rsidTr="009F76D4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1.8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автомобиля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12 000,00</w:t>
            </w:r>
          </w:p>
        </w:tc>
      </w:tr>
      <w:tr w:rsidR="0057251B" w:rsidRPr="009F76D4" w:rsidTr="009F76D4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</w:t>
            </w:r>
            <w:proofErr w:type="spellStart"/>
            <w:r w:rsidRPr="00253F04">
              <w:rPr>
                <w:rFonts w:ascii="Times New Roman" w:eastAsia="Times New Roman" w:hAnsi="Times New Roman" w:cs="Times New Roman"/>
                <w:lang w:eastAsia="ru-RU"/>
              </w:rPr>
              <w:t>зап.частей</w:t>
            </w:r>
            <w:proofErr w:type="spellEnd"/>
            <w:r w:rsidRPr="00253F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57251B" w:rsidRPr="009F76D4" w:rsidTr="009F76D4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1.9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Хоз. нужды (</w:t>
            </w:r>
            <w:r w:rsidR="008D71C7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</w:t>
            </w: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инвентар</w:t>
            </w:r>
            <w:r w:rsidR="008D71C7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="009F76D4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мелки</w:t>
            </w:r>
            <w:r w:rsidR="009F76D4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ремонт)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51 595,10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-9 595,10</w:t>
            </w:r>
          </w:p>
        </w:tc>
      </w:tr>
      <w:tr w:rsidR="0057251B" w:rsidRPr="009F76D4" w:rsidTr="009F76D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1.10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аренда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9 000,00</w:t>
            </w:r>
          </w:p>
        </w:tc>
      </w:tr>
      <w:tr w:rsidR="0057251B" w:rsidRPr="009F76D4" w:rsidTr="009F76D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1.11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8D71C7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57251B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анц. товар</w:t>
            </w:r>
            <w:r w:rsidR="009F76D4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="0057251B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9F76D4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изготовление </w:t>
            </w:r>
            <w:r w:rsidR="0057251B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пропуск</w:t>
            </w: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  <w:r w:rsidR="0057251B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изготовление табличек (</w:t>
            </w:r>
            <w:r w:rsidR="0057251B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объявления</w:t>
            </w: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="0057251B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изготовление схемы расположения земельных участков СНТ, </w:t>
            </w:r>
            <w:r w:rsidR="0057251B"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113 740,60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12 759,40</w:t>
            </w:r>
          </w:p>
        </w:tc>
      </w:tr>
      <w:tr w:rsidR="0057251B" w:rsidRPr="009F76D4" w:rsidTr="009F76D4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1.12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Юр.услуги</w:t>
            </w:r>
            <w:proofErr w:type="spellEnd"/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(10 уч.)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253F0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3F04">
              <w:rPr>
                <w:rFonts w:ascii="Times New Roman" w:eastAsia="Times New Roman" w:hAnsi="Times New Roman" w:cs="Times New Roman"/>
                <w:bCs/>
                <w:lang w:eastAsia="ru-RU"/>
              </w:rPr>
              <w:t>27 900,00</w:t>
            </w:r>
          </w:p>
        </w:tc>
      </w:tr>
      <w:tr w:rsidR="0057251B" w:rsidRPr="009F76D4" w:rsidTr="009F76D4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обслуживание общего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1 682 200,00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1 559 669,45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122 530,55</w:t>
            </w:r>
          </w:p>
        </w:tc>
      </w:tr>
      <w:tr w:rsidR="0057251B" w:rsidRPr="009F76D4" w:rsidTr="009F76D4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1 169 328,00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130 672,00</w:t>
            </w:r>
          </w:p>
        </w:tc>
      </w:tr>
      <w:tr w:rsidR="0057251B" w:rsidRPr="009F76D4" w:rsidTr="009F76D4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Вывоз мусора</w:t>
            </w:r>
            <w:r w:rsidR="008D71C7"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69 884,87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5 115,13</w:t>
            </w:r>
          </w:p>
        </w:tc>
      </w:tr>
      <w:tr w:rsidR="0057251B" w:rsidRPr="009F76D4" w:rsidTr="009F76D4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Услуги вневедомственной</w:t>
            </w:r>
            <w:r w:rsidR="008D71C7"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охраны</w:t>
            </w: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9F76D4"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опс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103 200,00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101 602,08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1 597,92</w:t>
            </w:r>
          </w:p>
        </w:tc>
      </w:tr>
      <w:tr w:rsidR="0057251B" w:rsidRPr="009F76D4" w:rsidTr="009F76D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2.4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дорог</w:t>
            </w:r>
            <w:r w:rsidR="008D71C7"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(экскаватор, грейдер, приобретение и доставка гравия)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147 354,50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-15 354,50</w:t>
            </w:r>
          </w:p>
        </w:tc>
      </w:tr>
      <w:tr w:rsidR="0057251B" w:rsidRPr="009F76D4" w:rsidTr="009F76D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2.5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Видеонаблюдение (обслуживание)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500,00</w:t>
            </w:r>
          </w:p>
        </w:tc>
      </w:tr>
      <w:tr w:rsidR="0057251B" w:rsidRPr="009F76D4" w:rsidTr="009F76D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Затраты на ремонт и реконструкцию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383 118,62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9F76D4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64 731,38</w:t>
            </w:r>
          </w:p>
        </w:tc>
      </w:tr>
      <w:tr w:rsidR="0057251B" w:rsidRPr="009F76D4" w:rsidTr="009F76D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8D71C7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Поверка</w:t>
            </w:r>
            <w:r w:rsidR="0057251B"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, демонтаж, монтаж</w:t>
            </w: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перенос </w:t>
            </w:r>
            <w:r w:rsidR="0057251B"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трансформатора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233 125,00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257 088,00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-23 963,00</w:t>
            </w:r>
          </w:p>
        </w:tc>
      </w:tr>
      <w:tr w:rsidR="0057251B" w:rsidRPr="009F76D4" w:rsidTr="009F76D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3.2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и замена системы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27 815,55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32 184,45</w:t>
            </w:r>
          </w:p>
        </w:tc>
      </w:tr>
      <w:tr w:rsidR="0057251B" w:rsidRPr="009F76D4" w:rsidTr="009F76D4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зданий,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114 125,00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51 620,87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62 504,13</w:t>
            </w:r>
          </w:p>
        </w:tc>
      </w:tr>
      <w:tr w:rsidR="0057251B" w:rsidRPr="009F76D4" w:rsidTr="009F76D4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3.4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электрооборудования скважин, ЛЭП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17 600,00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4 400,00</w:t>
            </w:r>
          </w:p>
        </w:tc>
      </w:tr>
      <w:tr w:rsidR="0057251B" w:rsidRPr="009F76D4" w:rsidTr="009F76D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3.5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Видеооборудование на общее имущество</w:t>
            </w:r>
            <w:r w:rsidR="00751F66"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(расходные материалы)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18 600,00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28 994,20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B" w:rsidRPr="00D03529" w:rsidRDefault="0057251B" w:rsidP="005725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29">
              <w:rPr>
                <w:rFonts w:ascii="Times New Roman" w:eastAsia="Times New Roman" w:hAnsi="Times New Roman" w:cs="Times New Roman"/>
                <w:bCs/>
                <w:lang w:eastAsia="ru-RU"/>
              </w:rPr>
              <w:t>-10 394,20</w:t>
            </w:r>
          </w:p>
        </w:tc>
      </w:tr>
      <w:tr w:rsidR="009F76D4" w:rsidRPr="009F76D4" w:rsidTr="00C0672C">
        <w:trPr>
          <w:trHeight w:val="375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D4" w:rsidRPr="009F76D4" w:rsidRDefault="009F76D4" w:rsidP="009F7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D4" w:rsidRPr="009F76D4" w:rsidRDefault="009F76D4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7 057 039,72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D4" w:rsidRPr="009F76D4" w:rsidRDefault="009F76D4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6 631 948,01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D4" w:rsidRPr="009F76D4" w:rsidRDefault="009F76D4" w:rsidP="0057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425 091,71</w:t>
            </w:r>
          </w:p>
        </w:tc>
      </w:tr>
    </w:tbl>
    <w:p w:rsidR="00253F04" w:rsidRDefault="00253F04" w:rsidP="00A46B1F">
      <w:pPr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251B" w:rsidRPr="00A46B1F" w:rsidRDefault="00A43524" w:rsidP="00A46B1F">
      <w:pPr>
        <w:jc w:val="both"/>
        <w:rPr>
          <w:rFonts w:ascii="Times New Roman" w:hAnsi="Times New Roman" w:cs="Times New Roman"/>
          <w:sz w:val="36"/>
          <w:szCs w:val="28"/>
        </w:rPr>
      </w:pPr>
      <w:r w:rsidRPr="00A46B1F">
        <w:rPr>
          <w:rFonts w:ascii="Times New Roman" w:eastAsia="Times New Roman" w:hAnsi="Times New Roman" w:cs="Times New Roman"/>
          <w:bCs/>
          <w:sz w:val="28"/>
          <w:lang w:eastAsia="ru-RU"/>
        </w:rPr>
        <w:t>Оплачено целевых взносов на установку скважины, приобретение КТП в 2022 г</w:t>
      </w:r>
      <w:r w:rsidR="00001D9D">
        <w:rPr>
          <w:rFonts w:ascii="Times New Roman" w:eastAsia="Times New Roman" w:hAnsi="Times New Roman" w:cs="Times New Roman"/>
          <w:bCs/>
          <w:sz w:val="28"/>
          <w:lang w:eastAsia="ru-RU"/>
        </w:rPr>
        <w:t>оду</w:t>
      </w:r>
      <w:r w:rsidRPr="00A46B1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- 153 526,40 руб.</w:t>
      </w:r>
    </w:p>
    <w:tbl>
      <w:tblPr>
        <w:tblW w:w="9411" w:type="dxa"/>
        <w:tblLook w:val="04A0" w:firstRow="1" w:lastRow="0" w:firstColumn="1" w:lastColumn="0" w:noHBand="0" w:noVBand="1"/>
      </w:tblPr>
      <w:tblGrid>
        <w:gridCol w:w="3681"/>
        <w:gridCol w:w="1418"/>
        <w:gridCol w:w="1418"/>
        <w:gridCol w:w="1476"/>
        <w:gridCol w:w="1418"/>
      </w:tblGrid>
      <w:tr w:rsidR="009F76D4" w:rsidRPr="009F76D4" w:rsidTr="00253F04">
        <w:trPr>
          <w:trHeight w:val="6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D4" w:rsidRPr="009F76D4" w:rsidRDefault="009F76D4" w:rsidP="009F7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D4" w:rsidRPr="00A46B1F" w:rsidRDefault="00253F04" w:rsidP="009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D4" w:rsidRPr="00A46B1F" w:rsidRDefault="00253F04" w:rsidP="009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Поступление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D4" w:rsidRPr="00A46B1F" w:rsidRDefault="00253F04" w:rsidP="009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Расход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D4" w:rsidRPr="00A46B1F" w:rsidRDefault="00253F04" w:rsidP="009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Остаток на 0</w:t>
            </w:r>
            <w:r w:rsidR="009F76D4" w:rsidRPr="00A46B1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1.01.2023</w:t>
            </w:r>
          </w:p>
        </w:tc>
      </w:tr>
      <w:tr w:rsidR="00A43524" w:rsidRPr="009F76D4" w:rsidTr="00253F04">
        <w:trPr>
          <w:trHeight w:val="56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24" w:rsidRPr="009F76D4" w:rsidRDefault="00A43524" w:rsidP="00A4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Целевой взнос на установку скважины, </w:t>
            </w:r>
            <w:r w:rsidR="00253F04"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приобретение</w:t>
            </w:r>
            <w:r w:rsidRPr="009F7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КТП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4" w:rsidRDefault="00A43524" w:rsidP="00A4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4" w:rsidRDefault="00A43524" w:rsidP="00A4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2 631 849,00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4" w:rsidRDefault="00A43524" w:rsidP="00A4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2 446 481,35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524" w:rsidRPr="00A43524" w:rsidRDefault="00A43524" w:rsidP="00A43524">
            <w:pPr>
              <w:jc w:val="right"/>
              <w:rPr>
                <w:b/>
                <w:bCs/>
              </w:rPr>
            </w:pPr>
            <w:r w:rsidRPr="00A43524">
              <w:rPr>
                <w:b/>
                <w:bCs/>
              </w:rPr>
              <w:t>185 367,65</w:t>
            </w:r>
          </w:p>
        </w:tc>
      </w:tr>
    </w:tbl>
    <w:p w:rsidR="00A72F0D" w:rsidRDefault="00A72F0D" w:rsidP="00EB16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ED6" w:rsidRPr="00EB16B7" w:rsidRDefault="00EB16B7" w:rsidP="00EB16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оплаты труда сезонных работников (по договорам с самозанятыми) по штатному расписанию составил 624 734,04 рубля, по смете доходов и расходов план на 2022 год составил 641 489,36</w:t>
      </w:r>
      <w:r w:rsidR="004D4604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урсовая разница составила 16 755,32 рублей.</w:t>
      </w:r>
    </w:p>
    <w:p w:rsidR="00C97E9E" w:rsidRPr="00307E38" w:rsidRDefault="00493145" w:rsidP="00AD19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7E38">
        <w:rPr>
          <w:rFonts w:ascii="Times New Roman" w:hAnsi="Times New Roman" w:cs="Times New Roman"/>
          <w:sz w:val="28"/>
          <w:szCs w:val="28"/>
        </w:rPr>
        <w:t>В 202</w:t>
      </w:r>
      <w:r w:rsidR="00307E38" w:rsidRPr="00307E38">
        <w:rPr>
          <w:rFonts w:ascii="Times New Roman" w:hAnsi="Times New Roman" w:cs="Times New Roman"/>
          <w:sz w:val="28"/>
          <w:szCs w:val="28"/>
        </w:rPr>
        <w:t>2</w:t>
      </w:r>
      <w:r w:rsidRPr="00307E38">
        <w:rPr>
          <w:rFonts w:ascii="Times New Roman" w:hAnsi="Times New Roman" w:cs="Times New Roman"/>
          <w:sz w:val="28"/>
          <w:szCs w:val="28"/>
        </w:rPr>
        <w:t xml:space="preserve"> году д</w:t>
      </w:r>
      <w:r w:rsidR="00C97E9E" w:rsidRPr="00307E38">
        <w:rPr>
          <w:rFonts w:ascii="Times New Roman" w:hAnsi="Times New Roman" w:cs="Times New Roman"/>
          <w:sz w:val="28"/>
          <w:szCs w:val="28"/>
        </w:rPr>
        <w:t xml:space="preserve">ействующие участки в количестве </w:t>
      </w:r>
      <w:r w:rsidR="00307E38" w:rsidRPr="00307E38">
        <w:rPr>
          <w:rFonts w:ascii="Times New Roman" w:hAnsi="Times New Roman" w:cs="Times New Roman"/>
          <w:sz w:val="28"/>
          <w:szCs w:val="28"/>
        </w:rPr>
        <w:t>1395</w:t>
      </w:r>
      <w:r w:rsidR="00C97E9E" w:rsidRPr="00307E38">
        <w:rPr>
          <w:rFonts w:ascii="Times New Roman" w:hAnsi="Times New Roman" w:cs="Times New Roman"/>
          <w:sz w:val="28"/>
          <w:szCs w:val="28"/>
        </w:rPr>
        <w:t xml:space="preserve"> единица</w:t>
      </w:r>
      <w:r w:rsidRPr="00307E38">
        <w:rPr>
          <w:rFonts w:ascii="Times New Roman" w:hAnsi="Times New Roman" w:cs="Times New Roman"/>
          <w:sz w:val="28"/>
          <w:szCs w:val="28"/>
        </w:rPr>
        <w:t>.</w:t>
      </w:r>
    </w:p>
    <w:p w:rsidR="00A11E60" w:rsidRPr="00493145" w:rsidRDefault="00C97E9E" w:rsidP="00AD19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7E38">
        <w:rPr>
          <w:rFonts w:ascii="Times New Roman" w:hAnsi="Times New Roman" w:cs="Times New Roman"/>
          <w:sz w:val="28"/>
          <w:szCs w:val="28"/>
        </w:rPr>
        <w:t>Выбывшие участки в 202</w:t>
      </w:r>
      <w:r w:rsidR="00307E38" w:rsidRPr="00307E38">
        <w:rPr>
          <w:rFonts w:ascii="Times New Roman" w:hAnsi="Times New Roman" w:cs="Times New Roman"/>
          <w:sz w:val="28"/>
          <w:szCs w:val="28"/>
        </w:rPr>
        <w:t>2</w:t>
      </w:r>
      <w:r w:rsidRPr="00307E38">
        <w:rPr>
          <w:rFonts w:ascii="Times New Roman" w:hAnsi="Times New Roman" w:cs="Times New Roman"/>
          <w:sz w:val="28"/>
          <w:szCs w:val="28"/>
        </w:rPr>
        <w:t xml:space="preserve"> году в количестве </w:t>
      </w:r>
      <w:r w:rsidR="00307E38" w:rsidRPr="00307E38">
        <w:rPr>
          <w:rFonts w:ascii="Times New Roman" w:hAnsi="Times New Roman" w:cs="Times New Roman"/>
          <w:sz w:val="28"/>
          <w:szCs w:val="28"/>
        </w:rPr>
        <w:t>100</w:t>
      </w:r>
      <w:r w:rsidRPr="00307E3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93145" w:rsidRPr="00307E38">
        <w:rPr>
          <w:rFonts w:ascii="Times New Roman" w:hAnsi="Times New Roman" w:cs="Times New Roman"/>
          <w:sz w:val="28"/>
          <w:szCs w:val="28"/>
        </w:rPr>
        <w:t>.</w:t>
      </w:r>
    </w:p>
    <w:p w:rsidR="00A72F0D" w:rsidRDefault="00A72F0D" w:rsidP="005C0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E60" w:rsidRPr="005C0A6E" w:rsidRDefault="00A11E60" w:rsidP="005C0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6E">
        <w:rPr>
          <w:rFonts w:ascii="Times New Roman" w:hAnsi="Times New Roman" w:cs="Times New Roman"/>
          <w:b/>
          <w:sz w:val="28"/>
          <w:szCs w:val="28"/>
        </w:rPr>
        <w:t>Сверка материальных ценностей.</w:t>
      </w:r>
    </w:p>
    <w:p w:rsidR="00A11E60" w:rsidRDefault="005C0A6E" w:rsidP="00A46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П</w:t>
      </w:r>
      <w:r w:rsidR="00A11E60" w:rsidRPr="00A11E60">
        <w:rPr>
          <w:rFonts w:ascii="Times New Roman" w:hAnsi="Times New Roman" w:cs="Times New Roman"/>
          <w:sz w:val="28"/>
          <w:szCs w:val="28"/>
        </w:rPr>
        <w:t xml:space="preserve">редставлены документы по учету </w:t>
      </w:r>
      <w:r w:rsidR="002516D9">
        <w:rPr>
          <w:rFonts w:ascii="Times New Roman" w:hAnsi="Times New Roman" w:cs="Times New Roman"/>
          <w:sz w:val="28"/>
          <w:szCs w:val="28"/>
        </w:rPr>
        <w:t>товарно-</w:t>
      </w:r>
      <w:r w:rsidR="00A11E60" w:rsidRPr="00A11E60">
        <w:rPr>
          <w:rFonts w:ascii="Times New Roman" w:hAnsi="Times New Roman" w:cs="Times New Roman"/>
          <w:sz w:val="28"/>
          <w:szCs w:val="28"/>
        </w:rPr>
        <w:t>материальных ценност</w:t>
      </w:r>
      <w:r w:rsidR="002516D9">
        <w:rPr>
          <w:rFonts w:ascii="Times New Roman" w:hAnsi="Times New Roman" w:cs="Times New Roman"/>
          <w:sz w:val="28"/>
          <w:szCs w:val="28"/>
        </w:rPr>
        <w:t>ей</w:t>
      </w:r>
      <w:r w:rsidR="00A11E60" w:rsidRPr="00A11E60">
        <w:rPr>
          <w:rFonts w:ascii="Times New Roman" w:hAnsi="Times New Roman" w:cs="Times New Roman"/>
          <w:sz w:val="28"/>
          <w:szCs w:val="28"/>
        </w:rPr>
        <w:t>, основных средств.</w:t>
      </w:r>
    </w:p>
    <w:p w:rsidR="008D71C7" w:rsidRPr="001A4C9C" w:rsidRDefault="001A4C9C" w:rsidP="00A46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2C">
        <w:rPr>
          <w:rFonts w:ascii="Times New Roman" w:hAnsi="Times New Roman" w:cs="Times New Roman"/>
          <w:sz w:val="28"/>
          <w:szCs w:val="28"/>
        </w:rPr>
        <w:t xml:space="preserve">Приобретено материальных запасов на сумму </w:t>
      </w:r>
      <w:r w:rsidR="00C0672C">
        <w:rPr>
          <w:rFonts w:ascii="Times New Roman" w:hAnsi="Times New Roman" w:cs="Times New Roman"/>
          <w:sz w:val="28"/>
          <w:szCs w:val="28"/>
        </w:rPr>
        <w:t>142 160,82</w:t>
      </w:r>
      <w:r w:rsidRPr="00C0672C">
        <w:rPr>
          <w:rFonts w:ascii="Times New Roman" w:hAnsi="Times New Roman" w:cs="Times New Roman"/>
          <w:sz w:val="28"/>
          <w:szCs w:val="28"/>
        </w:rPr>
        <w:t xml:space="preserve"> рубл</w:t>
      </w:r>
      <w:r w:rsidR="00C0672C">
        <w:rPr>
          <w:rFonts w:ascii="Times New Roman" w:hAnsi="Times New Roman" w:cs="Times New Roman"/>
          <w:sz w:val="28"/>
          <w:szCs w:val="28"/>
        </w:rPr>
        <w:t>я</w:t>
      </w:r>
      <w:r w:rsidRPr="00C0672C">
        <w:rPr>
          <w:rFonts w:ascii="Times New Roman" w:hAnsi="Times New Roman" w:cs="Times New Roman"/>
          <w:sz w:val="28"/>
          <w:szCs w:val="28"/>
        </w:rPr>
        <w:t>.</w:t>
      </w:r>
      <w:r w:rsidR="00A46B1F">
        <w:rPr>
          <w:rFonts w:ascii="Times New Roman" w:hAnsi="Times New Roman" w:cs="Times New Roman"/>
          <w:sz w:val="28"/>
          <w:szCs w:val="28"/>
        </w:rPr>
        <w:t xml:space="preserve"> </w:t>
      </w:r>
      <w:r w:rsidR="008D71C7">
        <w:rPr>
          <w:rFonts w:ascii="Times New Roman" w:hAnsi="Times New Roman" w:cs="Times New Roman"/>
          <w:sz w:val="28"/>
          <w:szCs w:val="28"/>
        </w:rPr>
        <w:t xml:space="preserve">Приобретено основных средств на сумму </w:t>
      </w:r>
      <w:r w:rsidR="00816E70">
        <w:rPr>
          <w:rFonts w:ascii="Times New Roman" w:hAnsi="Times New Roman" w:cs="Times New Roman"/>
          <w:sz w:val="28"/>
          <w:szCs w:val="28"/>
        </w:rPr>
        <w:t>83 628,00 рублей.</w:t>
      </w:r>
    </w:p>
    <w:p w:rsidR="00F0099F" w:rsidRPr="00F0099F" w:rsidRDefault="00F0099F" w:rsidP="00A46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99F">
        <w:rPr>
          <w:rFonts w:ascii="Times New Roman" w:hAnsi="Times New Roman" w:cs="Times New Roman"/>
          <w:sz w:val="28"/>
          <w:szCs w:val="28"/>
        </w:rPr>
        <w:lastRenderedPageBreak/>
        <w:t xml:space="preserve">Учет основных средств (ОС) регламентируется нормами ФСБУ 6/2020 «Основные средства», который действует с 2022 года. До перехода на новый стандарт необходимо </w:t>
      </w:r>
      <w:r w:rsidR="00A46B1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F0099F">
        <w:rPr>
          <w:rFonts w:ascii="Times New Roman" w:hAnsi="Times New Roman" w:cs="Times New Roman"/>
          <w:sz w:val="28"/>
          <w:szCs w:val="28"/>
        </w:rPr>
        <w:t>выполнить:</w:t>
      </w:r>
    </w:p>
    <w:p w:rsidR="00F0099F" w:rsidRPr="00F0099F" w:rsidRDefault="00F0099F" w:rsidP="00F0099F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99F">
        <w:rPr>
          <w:rFonts w:ascii="Times New Roman" w:hAnsi="Times New Roman" w:cs="Times New Roman"/>
          <w:sz w:val="28"/>
          <w:szCs w:val="28"/>
        </w:rPr>
        <w:t xml:space="preserve">провести </w:t>
      </w:r>
      <w:hyperlink r:id="rId6" w:history="1">
        <w:r w:rsidRPr="00F0099F">
          <w:rPr>
            <w:rFonts w:ascii="Times New Roman" w:hAnsi="Times New Roman" w:cs="Times New Roman"/>
            <w:sz w:val="28"/>
            <w:szCs w:val="28"/>
          </w:rPr>
          <w:t>инвентаризацию объектов ОС</w:t>
        </w:r>
      </w:hyperlink>
      <w:r w:rsidRPr="00F0099F">
        <w:rPr>
          <w:rFonts w:ascii="Times New Roman" w:hAnsi="Times New Roman" w:cs="Times New Roman"/>
          <w:sz w:val="28"/>
          <w:szCs w:val="28"/>
        </w:rPr>
        <w:t xml:space="preserve"> и прочих активов, которые в соответствии с ФСБУ 6 могли бы быть отнесены к ОС;</w:t>
      </w:r>
    </w:p>
    <w:p w:rsidR="00F0099F" w:rsidRPr="00F0099F" w:rsidRDefault="00F0099F" w:rsidP="00F0099F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99F">
        <w:rPr>
          <w:rFonts w:ascii="Times New Roman" w:hAnsi="Times New Roman" w:cs="Times New Roman"/>
          <w:sz w:val="28"/>
          <w:szCs w:val="28"/>
        </w:rPr>
        <w:t>установить лимит стоимости основных средств — по данному критерию будет происходить последующее отнесение активов к отдельному объекту или группе ОС;</w:t>
      </w:r>
    </w:p>
    <w:p w:rsidR="00F0099F" w:rsidRPr="00F0099F" w:rsidRDefault="00F0099F" w:rsidP="00F0099F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99F">
        <w:rPr>
          <w:rFonts w:ascii="Times New Roman" w:hAnsi="Times New Roman" w:cs="Times New Roman"/>
          <w:sz w:val="28"/>
          <w:szCs w:val="28"/>
        </w:rPr>
        <w:t>определить ликвидационную стоимость объектов ОС, числящихся на балансе;</w:t>
      </w:r>
    </w:p>
    <w:p w:rsidR="00F0099F" w:rsidRPr="00F0099F" w:rsidRDefault="00F0099F" w:rsidP="00F0099F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99F">
        <w:rPr>
          <w:rFonts w:ascii="Times New Roman" w:hAnsi="Times New Roman" w:cs="Times New Roman"/>
          <w:sz w:val="28"/>
          <w:szCs w:val="28"/>
        </w:rPr>
        <w:t>отрегулировать правила последующего учета, т. е. как будут далее учитываться ОС — по первоначальной или переоцененной стоимости.</w:t>
      </w:r>
    </w:p>
    <w:p w:rsidR="005C0A6E" w:rsidRPr="00A72F0D" w:rsidRDefault="005C0A6E" w:rsidP="002516D9">
      <w:pPr>
        <w:jc w:val="both"/>
        <w:rPr>
          <w:rFonts w:ascii="Times New Roman" w:hAnsi="Times New Roman" w:cs="Times New Roman"/>
          <w:sz w:val="28"/>
          <w:szCs w:val="28"/>
        </w:rPr>
      </w:pPr>
      <w:r w:rsidRPr="00A72F0D"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 w:rsidR="00DE219A" w:rsidRPr="00A72F0D">
        <w:rPr>
          <w:rFonts w:ascii="Times New Roman" w:hAnsi="Times New Roman" w:cs="Times New Roman"/>
          <w:sz w:val="28"/>
          <w:szCs w:val="28"/>
        </w:rPr>
        <w:t>в 202</w:t>
      </w:r>
      <w:r w:rsidR="00816E70" w:rsidRPr="00A72F0D">
        <w:rPr>
          <w:rFonts w:ascii="Times New Roman" w:hAnsi="Times New Roman" w:cs="Times New Roman"/>
          <w:sz w:val="28"/>
          <w:szCs w:val="28"/>
        </w:rPr>
        <w:t>2</w:t>
      </w:r>
      <w:r w:rsidRPr="00A72F0D">
        <w:rPr>
          <w:rFonts w:ascii="Times New Roman" w:hAnsi="Times New Roman" w:cs="Times New Roman"/>
          <w:sz w:val="28"/>
          <w:szCs w:val="28"/>
        </w:rPr>
        <w:t xml:space="preserve"> год</w:t>
      </w:r>
      <w:r w:rsidR="00DE219A" w:rsidRPr="00A72F0D">
        <w:rPr>
          <w:rFonts w:ascii="Times New Roman" w:hAnsi="Times New Roman" w:cs="Times New Roman"/>
          <w:sz w:val="28"/>
          <w:szCs w:val="28"/>
        </w:rPr>
        <w:t>у</w:t>
      </w:r>
      <w:r w:rsidRPr="00A72F0D">
        <w:rPr>
          <w:rFonts w:ascii="Times New Roman" w:hAnsi="Times New Roman" w:cs="Times New Roman"/>
          <w:sz w:val="28"/>
          <w:szCs w:val="28"/>
        </w:rPr>
        <w:t xml:space="preserve"> не производилась</w:t>
      </w:r>
      <w:r w:rsidR="00DC1935" w:rsidRPr="00A72F0D">
        <w:rPr>
          <w:rFonts w:ascii="Times New Roman" w:hAnsi="Times New Roman" w:cs="Times New Roman"/>
          <w:sz w:val="28"/>
          <w:szCs w:val="28"/>
        </w:rPr>
        <w:t>.</w:t>
      </w:r>
    </w:p>
    <w:p w:rsidR="00A11E60" w:rsidRPr="00DC1935" w:rsidRDefault="00A11E60" w:rsidP="00DC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35">
        <w:rPr>
          <w:rFonts w:ascii="Times New Roman" w:hAnsi="Times New Roman" w:cs="Times New Roman"/>
          <w:b/>
          <w:sz w:val="28"/>
          <w:szCs w:val="28"/>
        </w:rPr>
        <w:t>Анализ расчетов по оплате труда.</w:t>
      </w:r>
    </w:p>
    <w:p w:rsidR="00A11E60" w:rsidRPr="00A46B1F" w:rsidRDefault="00A11E60" w:rsidP="00AD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Согласно ст.14 п.5 пп.8 Федерального Закона N 217-ФЗ от 29.07.2017 использование членских взносов на заработную плату сотрудникам Товарищества возможно только при заключении трудовых договоров и при </w:t>
      </w:r>
      <w:r w:rsidRPr="00A46B1F">
        <w:rPr>
          <w:rFonts w:ascii="Times New Roman" w:hAnsi="Times New Roman" w:cs="Times New Roman"/>
          <w:sz w:val="28"/>
          <w:szCs w:val="28"/>
        </w:rPr>
        <w:t xml:space="preserve">утвержденном штатном расписании. </w:t>
      </w:r>
    </w:p>
    <w:p w:rsidR="00DE219A" w:rsidRPr="00A46B1F" w:rsidRDefault="00A11E60" w:rsidP="00AD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1F">
        <w:rPr>
          <w:rFonts w:ascii="Times New Roman" w:hAnsi="Times New Roman" w:cs="Times New Roman"/>
          <w:sz w:val="28"/>
          <w:szCs w:val="28"/>
        </w:rPr>
        <w:t>Штатное расписание разработано и утверждено на 202</w:t>
      </w:r>
      <w:r w:rsidR="009371F4" w:rsidRPr="00A46B1F">
        <w:rPr>
          <w:rFonts w:ascii="Times New Roman" w:hAnsi="Times New Roman" w:cs="Times New Roman"/>
          <w:sz w:val="28"/>
          <w:szCs w:val="28"/>
        </w:rPr>
        <w:t>2</w:t>
      </w:r>
      <w:r w:rsidRPr="00A46B1F">
        <w:rPr>
          <w:rFonts w:ascii="Times New Roman" w:hAnsi="Times New Roman" w:cs="Times New Roman"/>
          <w:sz w:val="28"/>
          <w:szCs w:val="28"/>
        </w:rPr>
        <w:t xml:space="preserve"> год. </w:t>
      </w:r>
      <w:r w:rsidR="00DE219A" w:rsidRPr="00A46B1F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A46B1F" w:rsidRDefault="00A46B1F" w:rsidP="00AD1961">
      <w:pPr>
        <w:ind w:firstLine="36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1E60" w:rsidRPr="00A46B1F" w:rsidRDefault="00A11E60" w:rsidP="00AD1961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A46B1F">
        <w:rPr>
          <w:rFonts w:ascii="Times New Roman" w:hAnsi="Times New Roman" w:cs="Times New Roman"/>
          <w:sz w:val="28"/>
          <w:szCs w:val="28"/>
          <w:u w:val="single"/>
        </w:rPr>
        <w:t>Ревизионной комиссией рекомендовано:</w:t>
      </w:r>
    </w:p>
    <w:p w:rsidR="00EB3498" w:rsidRDefault="00EB3498" w:rsidP="00BA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9E5" w:rsidRDefault="001D79E5" w:rsidP="001D79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E21">
        <w:rPr>
          <w:rFonts w:ascii="Times New Roman" w:hAnsi="Times New Roman" w:cs="Times New Roman"/>
          <w:sz w:val="28"/>
          <w:szCs w:val="28"/>
        </w:rPr>
        <w:t xml:space="preserve">Произвести инвентаризацию основных средств, </w:t>
      </w:r>
      <w:r w:rsidR="00F0099F">
        <w:rPr>
          <w:rFonts w:ascii="Times New Roman" w:hAnsi="Times New Roman" w:cs="Times New Roman"/>
          <w:sz w:val="28"/>
          <w:szCs w:val="28"/>
        </w:rPr>
        <w:t>вести учет в соответствии с новым стандартом</w:t>
      </w:r>
      <w:r w:rsidRPr="00740A65">
        <w:rPr>
          <w:rFonts w:ascii="Times New Roman" w:hAnsi="Times New Roman" w:cs="Times New Roman"/>
          <w:sz w:val="28"/>
          <w:szCs w:val="28"/>
        </w:rPr>
        <w:t>.</w:t>
      </w:r>
    </w:p>
    <w:p w:rsidR="00EB16B7" w:rsidRDefault="00EB16B7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соответствие и не допускать несоответствий в утвержденных документах (штатное расписание, смета доходов и расходов)</w:t>
      </w:r>
    </w:p>
    <w:p w:rsidR="001D79E5" w:rsidRDefault="00327F70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переход на безналичный прием членских взносов (</w:t>
      </w:r>
      <w:r w:rsidRPr="00EB16B7">
        <w:rPr>
          <w:rFonts w:ascii="Times New Roman" w:hAnsi="Times New Roman" w:cs="Times New Roman"/>
          <w:b/>
          <w:sz w:val="28"/>
          <w:szCs w:val="28"/>
        </w:rPr>
        <w:t xml:space="preserve">прекратить </w:t>
      </w:r>
      <w:r w:rsidR="004F0E21" w:rsidRPr="00EB16B7">
        <w:rPr>
          <w:rFonts w:ascii="Times New Roman" w:hAnsi="Times New Roman" w:cs="Times New Roman"/>
          <w:b/>
          <w:sz w:val="28"/>
          <w:szCs w:val="28"/>
        </w:rPr>
        <w:t>прием наличных денежных средств в кассу</w:t>
      </w:r>
      <w:r w:rsidR="001D79E5" w:rsidRPr="00EB16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F0E21" w:rsidRPr="00EB16B7">
        <w:rPr>
          <w:rFonts w:ascii="Times New Roman" w:hAnsi="Times New Roman" w:cs="Times New Roman"/>
          <w:b/>
          <w:sz w:val="28"/>
          <w:szCs w:val="28"/>
        </w:rPr>
        <w:t>установить терминал в правлении для безналичного расчета членов СНТ</w:t>
      </w:r>
      <w:r w:rsidR="001D79E5" w:rsidRPr="00EB16B7">
        <w:rPr>
          <w:rFonts w:ascii="Times New Roman" w:hAnsi="Times New Roman" w:cs="Times New Roman"/>
          <w:b/>
          <w:sz w:val="28"/>
          <w:szCs w:val="28"/>
        </w:rPr>
        <w:t>, установить кассовый аппарат с выдачей фискальных чеков и т.п.</w:t>
      </w:r>
      <w:r w:rsidR="001D79E5">
        <w:rPr>
          <w:rFonts w:ascii="Times New Roman" w:hAnsi="Times New Roman" w:cs="Times New Roman"/>
          <w:sz w:val="28"/>
          <w:szCs w:val="28"/>
        </w:rPr>
        <w:t>)</w:t>
      </w:r>
      <w:r w:rsidR="004F0E21" w:rsidRPr="004F0E21">
        <w:rPr>
          <w:rFonts w:ascii="Times New Roman" w:hAnsi="Times New Roman" w:cs="Times New Roman"/>
          <w:sz w:val="28"/>
          <w:szCs w:val="28"/>
        </w:rPr>
        <w:t>.</w:t>
      </w:r>
    </w:p>
    <w:p w:rsidR="004F0E21" w:rsidRPr="004F0E21" w:rsidRDefault="004F0E21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E21">
        <w:rPr>
          <w:rFonts w:ascii="Times New Roman" w:hAnsi="Times New Roman" w:cs="Times New Roman"/>
          <w:sz w:val="28"/>
          <w:szCs w:val="28"/>
        </w:rPr>
        <w:t>Производить расчеты с сотрудниками, поставщиками, подрядчиками безналичным расчетом, путем перечисления на расчетный счет.</w:t>
      </w:r>
    </w:p>
    <w:p w:rsidR="004F0E21" w:rsidRDefault="004F0E21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Утвердить</w:t>
      </w:r>
      <w:r w:rsidR="00017B51">
        <w:rPr>
          <w:rFonts w:ascii="Times New Roman" w:hAnsi="Times New Roman" w:cs="Times New Roman"/>
          <w:sz w:val="28"/>
          <w:szCs w:val="28"/>
        </w:rPr>
        <w:t xml:space="preserve"> внутренним</w:t>
      </w:r>
      <w:r w:rsidRPr="00A11E60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DE219A">
        <w:rPr>
          <w:rFonts w:ascii="Times New Roman" w:hAnsi="Times New Roman" w:cs="Times New Roman"/>
          <w:sz w:val="28"/>
          <w:szCs w:val="28"/>
        </w:rPr>
        <w:t xml:space="preserve"> плановую ежемесячную инвентаризацию ос</w:t>
      </w:r>
      <w:r w:rsidRPr="00A11E60">
        <w:rPr>
          <w:rFonts w:ascii="Times New Roman" w:hAnsi="Times New Roman" w:cs="Times New Roman"/>
          <w:sz w:val="28"/>
          <w:szCs w:val="28"/>
        </w:rPr>
        <w:t>татка денежных средств в кассе</w:t>
      </w:r>
      <w:r w:rsidR="00F0099F">
        <w:rPr>
          <w:rFonts w:ascii="Times New Roman" w:hAnsi="Times New Roman" w:cs="Times New Roman"/>
          <w:sz w:val="28"/>
          <w:szCs w:val="28"/>
        </w:rPr>
        <w:t xml:space="preserve">, утвердить состав </w:t>
      </w:r>
      <w:r w:rsidR="00F0099F">
        <w:rPr>
          <w:rFonts w:ascii="Times New Roman" w:hAnsi="Times New Roman" w:cs="Times New Roman"/>
          <w:sz w:val="28"/>
          <w:szCs w:val="28"/>
        </w:rPr>
        <w:lastRenderedPageBreak/>
        <w:t>инвентаризационной комиссии</w:t>
      </w:r>
      <w:r w:rsidR="00DE219A">
        <w:rPr>
          <w:rFonts w:ascii="Times New Roman" w:hAnsi="Times New Roman" w:cs="Times New Roman"/>
          <w:sz w:val="28"/>
          <w:szCs w:val="28"/>
        </w:rPr>
        <w:t xml:space="preserve">, </w:t>
      </w:r>
      <w:r w:rsidR="00F0099F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DE219A">
        <w:rPr>
          <w:rFonts w:ascii="Times New Roman" w:hAnsi="Times New Roman" w:cs="Times New Roman"/>
          <w:sz w:val="28"/>
          <w:szCs w:val="28"/>
        </w:rPr>
        <w:t>внеплановую</w:t>
      </w:r>
      <w:r w:rsidR="00EB16B7">
        <w:rPr>
          <w:rFonts w:ascii="Times New Roman" w:hAnsi="Times New Roman" w:cs="Times New Roman"/>
          <w:sz w:val="28"/>
          <w:szCs w:val="28"/>
        </w:rPr>
        <w:t xml:space="preserve"> инвентаризацию</w:t>
      </w:r>
      <w:r w:rsidR="00DE219A">
        <w:rPr>
          <w:rFonts w:ascii="Times New Roman" w:hAnsi="Times New Roman" w:cs="Times New Roman"/>
          <w:sz w:val="28"/>
          <w:szCs w:val="28"/>
        </w:rPr>
        <w:t xml:space="preserve"> на основании изданного</w:t>
      </w:r>
      <w:r w:rsidR="002516D9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DE219A">
        <w:rPr>
          <w:rFonts w:ascii="Times New Roman" w:hAnsi="Times New Roman" w:cs="Times New Roman"/>
          <w:sz w:val="28"/>
          <w:szCs w:val="28"/>
        </w:rPr>
        <w:t xml:space="preserve"> приказа.</w:t>
      </w:r>
    </w:p>
    <w:p w:rsidR="00A638E1" w:rsidRDefault="00A638E1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контроль за </w:t>
      </w:r>
      <w:r w:rsidR="00F0099F">
        <w:rPr>
          <w:rFonts w:ascii="Times New Roman" w:hAnsi="Times New Roman" w:cs="Times New Roman"/>
          <w:sz w:val="28"/>
          <w:szCs w:val="28"/>
        </w:rPr>
        <w:t>ведением кассовых операций</w:t>
      </w:r>
      <w:r w:rsidR="00A82525">
        <w:rPr>
          <w:rFonts w:ascii="Times New Roman" w:hAnsi="Times New Roman" w:cs="Times New Roman"/>
          <w:sz w:val="28"/>
          <w:szCs w:val="28"/>
        </w:rPr>
        <w:t xml:space="preserve">. Вести контроль за </w:t>
      </w:r>
      <w:r w:rsidR="00F0099F">
        <w:rPr>
          <w:rFonts w:ascii="Times New Roman" w:hAnsi="Times New Roman" w:cs="Times New Roman"/>
          <w:sz w:val="28"/>
          <w:szCs w:val="28"/>
        </w:rPr>
        <w:t>оформлением первичной документаци</w:t>
      </w:r>
      <w:r w:rsidR="00A82525">
        <w:rPr>
          <w:rFonts w:ascii="Times New Roman" w:hAnsi="Times New Roman" w:cs="Times New Roman"/>
          <w:sz w:val="28"/>
          <w:szCs w:val="28"/>
        </w:rPr>
        <w:t>ей</w:t>
      </w:r>
      <w:r w:rsidR="00F00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провести работу с ответственными лицами.</w:t>
      </w:r>
    </w:p>
    <w:p w:rsidR="00740A65" w:rsidRDefault="001D79E5" w:rsidP="001D79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</w:t>
      </w:r>
      <w:r w:rsidR="00EB3498">
        <w:rPr>
          <w:rFonts w:ascii="Times New Roman" w:hAnsi="Times New Roman" w:cs="Times New Roman"/>
          <w:sz w:val="28"/>
          <w:szCs w:val="28"/>
        </w:rPr>
        <w:t>одить</w:t>
      </w:r>
      <w:r>
        <w:rPr>
          <w:rFonts w:ascii="Times New Roman" w:hAnsi="Times New Roman" w:cs="Times New Roman"/>
          <w:sz w:val="28"/>
          <w:szCs w:val="28"/>
        </w:rPr>
        <w:t xml:space="preserve"> сверку задолженностей</w:t>
      </w:r>
      <w:r w:rsidR="002516D9">
        <w:rPr>
          <w:rFonts w:ascii="Times New Roman" w:hAnsi="Times New Roman" w:cs="Times New Roman"/>
          <w:sz w:val="28"/>
          <w:szCs w:val="28"/>
        </w:rPr>
        <w:t xml:space="preserve"> (переплат)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0A65" w:rsidRPr="00740A65">
        <w:rPr>
          <w:rFonts w:ascii="Times New Roman" w:hAnsi="Times New Roman" w:cs="Times New Roman"/>
          <w:sz w:val="28"/>
          <w:szCs w:val="28"/>
        </w:rPr>
        <w:t>Проводить работу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0A65" w:rsidRPr="00740A65">
        <w:rPr>
          <w:rFonts w:ascii="Times New Roman" w:hAnsi="Times New Roman" w:cs="Times New Roman"/>
          <w:sz w:val="28"/>
          <w:szCs w:val="28"/>
        </w:rPr>
        <w:t xml:space="preserve"> злостными неплательщиками</w:t>
      </w:r>
      <w:r w:rsidR="00327F70">
        <w:rPr>
          <w:rFonts w:ascii="Times New Roman" w:hAnsi="Times New Roman" w:cs="Times New Roman"/>
          <w:sz w:val="28"/>
          <w:szCs w:val="28"/>
        </w:rPr>
        <w:t xml:space="preserve"> по взысканию долгов.</w:t>
      </w:r>
    </w:p>
    <w:p w:rsidR="00F0099F" w:rsidRPr="00F0099F" w:rsidRDefault="00F0099F" w:rsidP="00F009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сверку взаимных расчетов с поставщиками для выявления и устранения дебиторской и кредиторской задолженностей.</w:t>
      </w:r>
    </w:p>
    <w:p w:rsidR="004F0E21" w:rsidRPr="004F0E21" w:rsidRDefault="004F0E21" w:rsidP="0032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E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F0E21" w:rsidRPr="004F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E3F"/>
    <w:multiLevelType w:val="hybridMultilevel"/>
    <w:tmpl w:val="FC74A0F4"/>
    <w:lvl w:ilvl="0" w:tplc="BDD05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558FF"/>
    <w:multiLevelType w:val="multilevel"/>
    <w:tmpl w:val="F0CC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A57DB"/>
    <w:multiLevelType w:val="hybridMultilevel"/>
    <w:tmpl w:val="ECC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0"/>
    <w:rsid w:val="00001D9D"/>
    <w:rsid w:val="00017B51"/>
    <w:rsid w:val="000614E0"/>
    <w:rsid w:val="000C70D3"/>
    <w:rsid w:val="000F6335"/>
    <w:rsid w:val="00106B41"/>
    <w:rsid w:val="001546E4"/>
    <w:rsid w:val="00193B70"/>
    <w:rsid w:val="001A4C9C"/>
    <w:rsid w:val="001B3CD3"/>
    <w:rsid w:val="001D79E5"/>
    <w:rsid w:val="002516D9"/>
    <w:rsid w:val="00253F04"/>
    <w:rsid w:val="00275894"/>
    <w:rsid w:val="002863BC"/>
    <w:rsid w:val="002A1CCB"/>
    <w:rsid w:val="002C7782"/>
    <w:rsid w:val="00307E38"/>
    <w:rsid w:val="00327F70"/>
    <w:rsid w:val="00357F71"/>
    <w:rsid w:val="00382113"/>
    <w:rsid w:val="003F214A"/>
    <w:rsid w:val="00444D77"/>
    <w:rsid w:val="00493145"/>
    <w:rsid w:val="004A7F03"/>
    <w:rsid w:val="004D4604"/>
    <w:rsid w:val="004F0E21"/>
    <w:rsid w:val="00510E5D"/>
    <w:rsid w:val="00526878"/>
    <w:rsid w:val="00531F4F"/>
    <w:rsid w:val="0055018A"/>
    <w:rsid w:val="0057251B"/>
    <w:rsid w:val="005C0A6E"/>
    <w:rsid w:val="005E2BFA"/>
    <w:rsid w:val="00665461"/>
    <w:rsid w:val="00682E2D"/>
    <w:rsid w:val="006A253F"/>
    <w:rsid w:val="006B4E67"/>
    <w:rsid w:val="00727E7B"/>
    <w:rsid w:val="00740A65"/>
    <w:rsid w:val="00741245"/>
    <w:rsid w:val="00751F66"/>
    <w:rsid w:val="007B1645"/>
    <w:rsid w:val="007F2C20"/>
    <w:rsid w:val="00816E70"/>
    <w:rsid w:val="00895598"/>
    <w:rsid w:val="008D71C7"/>
    <w:rsid w:val="008F3F08"/>
    <w:rsid w:val="009030B8"/>
    <w:rsid w:val="00927DB5"/>
    <w:rsid w:val="009371F4"/>
    <w:rsid w:val="00967800"/>
    <w:rsid w:val="00982A0C"/>
    <w:rsid w:val="00984210"/>
    <w:rsid w:val="009F76D4"/>
    <w:rsid w:val="00A11E60"/>
    <w:rsid w:val="00A33439"/>
    <w:rsid w:val="00A43524"/>
    <w:rsid w:val="00A46B1F"/>
    <w:rsid w:val="00A638E1"/>
    <w:rsid w:val="00A72F0D"/>
    <w:rsid w:val="00A82525"/>
    <w:rsid w:val="00AD1961"/>
    <w:rsid w:val="00AD6EE7"/>
    <w:rsid w:val="00B0304D"/>
    <w:rsid w:val="00B25EE6"/>
    <w:rsid w:val="00B668C8"/>
    <w:rsid w:val="00B75808"/>
    <w:rsid w:val="00B97C5D"/>
    <w:rsid w:val="00BA03AF"/>
    <w:rsid w:val="00C023E3"/>
    <w:rsid w:val="00C0672C"/>
    <w:rsid w:val="00C22A07"/>
    <w:rsid w:val="00C552CD"/>
    <w:rsid w:val="00C97E9E"/>
    <w:rsid w:val="00CB3B49"/>
    <w:rsid w:val="00CD5E5C"/>
    <w:rsid w:val="00D03529"/>
    <w:rsid w:val="00DC1935"/>
    <w:rsid w:val="00DE219A"/>
    <w:rsid w:val="00DF2401"/>
    <w:rsid w:val="00E105E4"/>
    <w:rsid w:val="00E14C99"/>
    <w:rsid w:val="00E155CB"/>
    <w:rsid w:val="00E43BD2"/>
    <w:rsid w:val="00E5106E"/>
    <w:rsid w:val="00E73187"/>
    <w:rsid w:val="00E93806"/>
    <w:rsid w:val="00EB16B7"/>
    <w:rsid w:val="00EB3498"/>
    <w:rsid w:val="00EB7ED6"/>
    <w:rsid w:val="00ED3C60"/>
    <w:rsid w:val="00F0099F"/>
    <w:rsid w:val="00F70783"/>
    <w:rsid w:val="00F777FB"/>
    <w:rsid w:val="00F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8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19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6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A72F0D"/>
  </w:style>
  <w:style w:type="paragraph" w:styleId="a6">
    <w:name w:val="Balloon Text"/>
    <w:basedOn w:val="a"/>
    <w:link w:val="a7"/>
    <w:uiPriority w:val="99"/>
    <w:semiHidden/>
    <w:unhideWhenUsed/>
    <w:rsid w:val="002C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8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19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6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A72F0D"/>
  </w:style>
  <w:style w:type="paragraph" w:styleId="a6">
    <w:name w:val="Balloon Text"/>
    <w:basedOn w:val="a"/>
    <w:link w:val="a7"/>
    <w:uiPriority w:val="99"/>
    <w:semiHidden/>
    <w:unhideWhenUsed/>
    <w:rsid w:val="002C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-nalog.ru/buhgalterskij_uchet/poryadok_provedeniya_inventarizacii_osnovnyh_sredst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2023-02-15T05:46:00Z</cp:lastPrinted>
  <dcterms:created xsi:type="dcterms:W3CDTF">2023-02-20T14:11:00Z</dcterms:created>
  <dcterms:modified xsi:type="dcterms:W3CDTF">2023-02-20T14:11:00Z</dcterms:modified>
</cp:coreProperties>
</file>